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225" w:afterAutospacing="0" w:line="540" w:lineRule="atLeast"/>
        <w:jc w:val="center"/>
        <w:rPr>
          <w:rFonts w:hint="eastAsia" w:ascii="Helvetica Neue" w:hAnsi="Helvetica Neue"/>
          <w:color w:val="404040"/>
          <w:sz w:val="27"/>
          <w:szCs w:val="27"/>
        </w:rPr>
      </w:pPr>
      <w:r>
        <w:rPr>
          <w:rFonts w:hint="eastAsia" w:ascii="Helvetica Neue" w:hAnsi="Helvetica Neue"/>
          <w:b/>
          <w:bCs/>
          <w:color w:val="404040"/>
          <w:sz w:val="30"/>
          <w:szCs w:val="30"/>
        </w:rPr>
        <w:t>江苏广电总台</w:t>
      </w:r>
      <w:r>
        <w:rPr>
          <w:rFonts w:ascii="Helvetica Neue" w:hAnsi="Helvetica Neue"/>
          <w:b/>
          <w:bCs/>
          <w:color w:val="404040"/>
          <w:sz w:val="30"/>
          <w:szCs w:val="30"/>
        </w:rPr>
        <w:t>参评第三十届中国新闻奖广播电视新闻访谈节目、新闻现场直播、新闻节目编排、新闻专栏推荐</w:t>
      </w:r>
      <w:r>
        <w:rPr>
          <w:rFonts w:hint="eastAsia" w:ascii="Helvetica Neue" w:hAnsi="Helvetica Neue"/>
          <w:b/>
          <w:bCs/>
          <w:color w:val="404040"/>
          <w:sz w:val="30"/>
          <w:szCs w:val="30"/>
        </w:rPr>
        <w:t>（含自荐他荐）</w:t>
      </w:r>
      <w:r>
        <w:rPr>
          <w:rFonts w:ascii="Helvetica Neue" w:hAnsi="Helvetica Neue"/>
          <w:b/>
          <w:bCs/>
          <w:color w:val="404040"/>
          <w:sz w:val="30"/>
          <w:szCs w:val="30"/>
        </w:rPr>
        <w:t>作品公示</w:t>
      </w:r>
    </w:p>
    <w:p>
      <w:pPr>
        <w:autoSpaceDE w:val="0"/>
        <w:autoSpaceDN w:val="0"/>
        <w:adjustRightInd w:val="0"/>
        <w:spacing w:beforeLines="50" w:line="360" w:lineRule="exact"/>
        <w:jc w:val="center"/>
        <w:rPr>
          <w:rFonts w:ascii="华文中宋" w:hAnsi="华文中宋" w:eastAsia="华文中宋" w:cs="黑体"/>
          <w:bCs/>
          <w:sz w:val="32"/>
          <w:szCs w:val="36"/>
          <w:lang w:val="zh-CN"/>
        </w:rPr>
      </w:pPr>
      <w:bookmarkStart w:id="0" w:name="_GoBack"/>
      <w:bookmarkEnd w:id="0"/>
      <w:r>
        <w:rPr>
          <w:rFonts w:hint="eastAsia" w:ascii="华文中宋" w:hAnsi="华文中宋" w:eastAsia="华文中宋" w:cs="黑体"/>
          <w:bCs/>
          <w:sz w:val="32"/>
          <w:szCs w:val="36"/>
          <w:lang w:val="zh-CN"/>
        </w:rPr>
        <w:t>中国新闻奖广播电视新闻现场直播</w:t>
      </w:r>
    </w:p>
    <w:p>
      <w:pPr>
        <w:autoSpaceDE w:val="0"/>
        <w:autoSpaceDN w:val="0"/>
        <w:adjustRightInd w:val="0"/>
        <w:spacing w:afterLines="50" w:line="36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参评作品推荐表</w:t>
      </w:r>
    </w:p>
    <w:tbl>
      <w:tblPr>
        <w:tblStyle w:val="5"/>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41"/>
        <w:gridCol w:w="171"/>
        <w:gridCol w:w="1105"/>
        <w:gridCol w:w="567"/>
        <w:gridCol w:w="452"/>
        <w:gridCol w:w="142"/>
        <w:gridCol w:w="257"/>
        <w:gridCol w:w="453"/>
        <w:gridCol w:w="426"/>
        <w:gridCol w:w="334"/>
        <w:gridCol w:w="771"/>
        <w:gridCol w:w="17"/>
        <w:gridCol w:w="577"/>
        <w:gridCol w:w="425"/>
        <w:gridCol w:w="70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586" w:type="dxa"/>
            <w:gridSpan w:val="3"/>
            <w:vMerge w:val="restart"/>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标    题</w:t>
            </w:r>
          </w:p>
        </w:tc>
        <w:tc>
          <w:tcPr>
            <w:tcW w:w="3736" w:type="dxa"/>
            <w:gridSpan w:val="8"/>
            <w:vMerge w:val="restart"/>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《百桥飞架新跨越》现场直播</w:t>
            </w:r>
          </w:p>
        </w:tc>
        <w:tc>
          <w:tcPr>
            <w:tcW w:w="136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参评项目</w:t>
            </w:r>
          </w:p>
        </w:tc>
        <w:tc>
          <w:tcPr>
            <w:tcW w:w="2435" w:type="dxa"/>
            <w:gridSpan w:val="3"/>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新闻现场直播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1586" w:type="dxa"/>
            <w:gridSpan w:val="3"/>
            <w:vMerge w:val="continue"/>
            <w:vAlign w:val="center"/>
          </w:tcPr>
          <w:p>
            <w:pPr>
              <w:spacing w:line="400" w:lineRule="exact"/>
              <w:jc w:val="center"/>
              <w:rPr>
                <w:rFonts w:ascii="仿宋_GB2312" w:hAnsi="华文仿宋" w:eastAsia="仿宋_GB2312"/>
                <w:b/>
                <w:sz w:val="28"/>
                <w:szCs w:val="28"/>
              </w:rPr>
            </w:pPr>
          </w:p>
        </w:tc>
        <w:tc>
          <w:tcPr>
            <w:tcW w:w="3736" w:type="dxa"/>
            <w:gridSpan w:val="8"/>
            <w:vMerge w:val="continue"/>
            <w:vAlign w:val="center"/>
          </w:tcPr>
          <w:p>
            <w:pPr>
              <w:spacing w:line="400" w:lineRule="exact"/>
              <w:jc w:val="center"/>
              <w:rPr>
                <w:rFonts w:ascii="仿宋_GB2312" w:hAnsi="华文仿宋" w:eastAsia="仿宋_GB2312"/>
                <w:sz w:val="28"/>
                <w:szCs w:val="28"/>
              </w:rPr>
            </w:pPr>
          </w:p>
        </w:tc>
        <w:tc>
          <w:tcPr>
            <w:tcW w:w="136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体   裁</w:t>
            </w:r>
          </w:p>
        </w:tc>
        <w:tc>
          <w:tcPr>
            <w:tcW w:w="2435" w:type="dxa"/>
            <w:gridSpan w:val="3"/>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新闻现场直播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1586" w:type="dxa"/>
            <w:gridSpan w:val="3"/>
            <w:vMerge w:val="continue"/>
            <w:vAlign w:val="center"/>
          </w:tcPr>
          <w:p>
            <w:pPr>
              <w:spacing w:line="400" w:lineRule="exact"/>
              <w:jc w:val="center"/>
              <w:rPr>
                <w:rFonts w:ascii="仿宋_GB2312" w:hAnsi="华文仿宋" w:eastAsia="仿宋_GB2312"/>
                <w:b/>
                <w:sz w:val="28"/>
                <w:szCs w:val="28"/>
              </w:rPr>
            </w:pPr>
          </w:p>
        </w:tc>
        <w:tc>
          <w:tcPr>
            <w:tcW w:w="3736" w:type="dxa"/>
            <w:gridSpan w:val="8"/>
            <w:vMerge w:val="continue"/>
            <w:vAlign w:val="center"/>
          </w:tcPr>
          <w:p>
            <w:pPr>
              <w:spacing w:line="400" w:lineRule="exact"/>
              <w:jc w:val="center"/>
              <w:rPr>
                <w:rFonts w:ascii="仿宋_GB2312" w:hAnsi="华文仿宋" w:eastAsia="仿宋_GB2312"/>
                <w:sz w:val="28"/>
                <w:szCs w:val="28"/>
              </w:rPr>
            </w:pPr>
          </w:p>
        </w:tc>
        <w:tc>
          <w:tcPr>
            <w:tcW w:w="136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语   种</w:t>
            </w:r>
          </w:p>
        </w:tc>
        <w:tc>
          <w:tcPr>
            <w:tcW w:w="2435" w:type="dxa"/>
            <w:gridSpan w:val="3"/>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586" w:type="dxa"/>
            <w:gridSpan w:val="3"/>
            <w:vAlign w:val="center"/>
          </w:tcPr>
          <w:p>
            <w:pPr>
              <w:spacing w:line="400" w:lineRule="exact"/>
              <w:jc w:val="center"/>
              <w:rPr>
                <w:rFonts w:ascii="仿宋_GB2312" w:hAnsi="华文仿宋" w:eastAsia="仿宋_GB2312"/>
                <w:b/>
                <w:w w:val="66"/>
                <w:sz w:val="28"/>
                <w:szCs w:val="28"/>
              </w:rPr>
            </w:pPr>
            <w:r>
              <w:rPr>
                <w:rFonts w:hint="eastAsia" w:ascii="仿宋_GB2312" w:hAnsi="华文仿宋" w:eastAsia="仿宋_GB2312"/>
                <w:b/>
                <w:w w:val="66"/>
                <w:sz w:val="28"/>
                <w:szCs w:val="28"/>
              </w:rPr>
              <w:t>播出频率（道）</w:t>
            </w:r>
          </w:p>
        </w:tc>
        <w:tc>
          <w:tcPr>
            <w:tcW w:w="2266" w:type="dxa"/>
            <w:gridSpan w:val="4"/>
            <w:vAlign w:val="center"/>
          </w:tcPr>
          <w:p>
            <w:pPr>
              <w:adjustRightInd w:val="0"/>
              <w:snapToGrid w:val="0"/>
              <w:spacing w:line="320" w:lineRule="exact"/>
              <w:jc w:val="left"/>
              <w:rPr>
                <w:rFonts w:ascii="仿宋_GB2312" w:hAnsi="宋体" w:eastAsia="仿宋_GB2312" w:cs="宋体"/>
                <w:sz w:val="24"/>
              </w:rPr>
            </w:pPr>
            <w:r>
              <w:rPr>
                <w:rFonts w:ascii="仿宋_GB2312" w:hAnsi="宋体" w:eastAsia="仿宋_GB2312" w:cs="宋体"/>
                <w:sz w:val="24"/>
              </w:rPr>
              <w:t>江苏</w:t>
            </w:r>
            <w:r>
              <w:rPr>
                <w:rFonts w:hint="eastAsia" w:ascii="仿宋_GB2312" w:hAnsi="宋体" w:eastAsia="仿宋_GB2312" w:cs="宋体"/>
                <w:sz w:val="24"/>
              </w:rPr>
              <w:t>交通广播网、</w:t>
            </w:r>
          </w:p>
          <w:p>
            <w:pPr>
              <w:adjustRightInd w:val="0"/>
              <w:snapToGrid w:val="0"/>
              <w:spacing w:line="320" w:lineRule="exact"/>
              <w:jc w:val="left"/>
              <w:rPr>
                <w:rFonts w:ascii="仿宋_GB2312" w:hAnsi="宋体" w:eastAsia="仿宋_GB2312" w:cs="宋体"/>
                <w:szCs w:val="21"/>
              </w:rPr>
            </w:pPr>
            <w:r>
              <w:rPr>
                <w:rFonts w:hint="eastAsia" w:ascii="仿宋_GB2312" w:hAnsi="宋体" w:eastAsia="仿宋_GB2312" w:cs="宋体"/>
                <w:sz w:val="24"/>
              </w:rPr>
              <w:t>楚天交通广播</w:t>
            </w:r>
          </w:p>
        </w:tc>
        <w:tc>
          <w:tcPr>
            <w:tcW w:w="1470" w:type="dxa"/>
            <w:gridSpan w:val="4"/>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播出单位</w:t>
            </w:r>
          </w:p>
        </w:tc>
        <w:tc>
          <w:tcPr>
            <w:tcW w:w="3800" w:type="dxa"/>
            <w:gridSpan w:val="6"/>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江苏省广播电视总台、</w:t>
            </w:r>
          </w:p>
          <w:p>
            <w:pPr>
              <w:adjustRightInd w:val="0"/>
              <w:snapToGrid w:val="0"/>
              <w:spacing w:line="320" w:lineRule="exact"/>
              <w:jc w:val="left"/>
              <w:rPr>
                <w:rFonts w:ascii="仿宋_GB2312" w:hAnsi="Calibri" w:eastAsia="仿宋_GB2312"/>
                <w:color w:val="808080"/>
                <w:szCs w:val="21"/>
              </w:rPr>
            </w:pPr>
            <w:r>
              <w:rPr>
                <w:rFonts w:hint="eastAsia" w:ascii="仿宋_GB2312" w:hAnsi="宋体" w:eastAsia="仿宋_GB2312" w:cs="宋体"/>
                <w:sz w:val="24"/>
              </w:rPr>
              <w:t>湖北广播电视台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586" w:type="dxa"/>
            <w:gridSpan w:val="3"/>
            <w:vAlign w:val="center"/>
          </w:tcPr>
          <w:p>
            <w:pPr>
              <w:spacing w:line="400" w:lineRule="exact"/>
              <w:jc w:val="center"/>
              <w:rPr>
                <w:rFonts w:ascii="仿宋_GB2312" w:hAnsi="华文仿宋" w:eastAsia="仿宋_GB2312"/>
                <w:b/>
                <w:w w:val="66"/>
                <w:sz w:val="28"/>
                <w:szCs w:val="28"/>
              </w:rPr>
            </w:pPr>
            <w:r>
              <w:rPr>
                <w:rFonts w:hint="eastAsia" w:ascii="仿宋_GB2312" w:hAnsi="华文仿宋" w:eastAsia="仿宋_GB2312"/>
                <w:b/>
                <w:sz w:val="28"/>
                <w:szCs w:val="28"/>
              </w:rPr>
              <w:t>刊播栏目</w:t>
            </w:r>
          </w:p>
        </w:tc>
        <w:tc>
          <w:tcPr>
            <w:tcW w:w="2266" w:type="dxa"/>
            <w:gridSpan w:val="4"/>
            <w:vAlign w:val="center"/>
          </w:tcPr>
          <w:p>
            <w:pPr>
              <w:adjustRightInd w:val="0"/>
              <w:snapToGrid w:val="0"/>
              <w:spacing w:line="320" w:lineRule="exact"/>
              <w:jc w:val="left"/>
              <w:rPr>
                <w:rFonts w:ascii="仿宋_GB2312" w:hAnsi="宋体" w:eastAsia="仿宋_GB2312" w:cs="宋体"/>
                <w:sz w:val="24"/>
              </w:rPr>
            </w:pPr>
            <w:r>
              <w:rPr>
                <w:rFonts w:ascii="仿宋_GB2312" w:hAnsi="宋体" w:eastAsia="仿宋_GB2312" w:cs="宋体"/>
                <w:sz w:val="24"/>
              </w:rPr>
              <w:t>特别节目</w:t>
            </w:r>
          </w:p>
        </w:tc>
        <w:tc>
          <w:tcPr>
            <w:tcW w:w="1470" w:type="dxa"/>
            <w:gridSpan w:val="4"/>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节目时长</w:t>
            </w:r>
          </w:p>
        </w:tc>
        <w:tc>
          <w:tcPr>
            <w:tcW w:w="3800" w:type="dxa"/>
            <w:gridSpan w:val="6"/>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1小时41 分44秒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586"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播出时间</w:t>
            </w:r>
          </w:p>
        </w:tc>
        <w:tc>
          <w:tcPr>
            <w:tcW w:w="7536" w:type="dxa"/>
            <w:gridSpan w:val="14"/>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 xml:space="preserve">2019年10月8日8时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586"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作者</w:t>
            </w:r>
          </w:p>
          <w:p>
            <w:pPr>
              <w:spacing w:line="400" w:lineRule="exact"/>
              <w:jc w:val="center"/>
              <w:rPr>
                <w:rFonts w:ascii="仿宋_GB2312" w:hAnsi="华文仿宋" w:eastAsia="仿宋_GB2312"/>
                <w:b/>
                <w:sz w:val="28"/>
                <w:szCs w:val="28"/>
              </w:rPr>
            </w:pPr>
            <w:r>
              <w:rPr>
                <w:rFonts w:hint="eastAsia" w:ascii="仿宋_GB2312" w:hAnsi="华文仿宋" w:eastAsia="仿宋_GB2312"/>
                <w:b/>
                <w:sz w:val="24"/>
              </w:rPr>
              <w:t>（主创人员）</w:t>
            </w:r>
          </w:p>
        </w:tc>
        <w:tc>
          <w:tcPr>
            <w:tcW w:w="2976" w:type="dxa"/>
            <w:gridSpan w:val="6"/>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集体（见附件1）</w:t>
            </w:r>
          </w:p>
        </w:tc>
        <w:tc>
          <w:tcPr>
            <w:tcW w:w="1548" w:type="dxa"/>
            <w:gridSpan w:val="4"/>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b/>
                <w:sz w:val="28"/>
                <w:szCs w:val="28"/>
              </w:rPr>
              <w:t>编辑</w:t>
            </w:r>
          </w:p>
        </w:tc>
        <w:tc>
          <w:tcPr>
            <w:tcW w:w="3012" w:type="dxa"/>
            <w:gridSpan w:val="4"/>
            <w:vAlign w:val="center"/>
          </w:tcPr>
          <w:p>
            <w:pPr>
              <w:adjustRightInd w:val="0"/>
              <w:snapToGrid w:val="0"/>
              <w:spacing w:line="320" w:lineRule="exact"/>
              <w:jc w:val="left"/>
              <w:rPr>
                <w:rFonts w:ascii="仿宋_GB2312" w:hAnsi="宋体" w:eastAsia="仿宋_GB2312" w:cs="宋体"/>
                <w:sz w:val="24"/>
              </w:rPr>
            </w:pPr>
            <w:r>
              <w:rPr>
                <w:rFonts w:hint="eastAsia" w:ascii="仿宋_GB2312" w:hAnsi="宋体" w:eastAsia="仿宋_GB2312" w:cs="宋体"/>
                <w:sz w:val="24"/>
              </w:rPr>
              <w:t>王海荣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10" w:type="dxa"/>
            <w:gridSpan w:val="6"/>
            <w:vAlign w:val="center"/>
          </w:tcPr>
          <w:p>
            <w:pPr>
              <w:spacing w:line="400" w:lineRule="exact"/>
              <w:jc w:val="left"/>
              <w:rPr>
                <w:rFonts w:ascii="华文中宋" w:hAnsi="华文中宋" w:eastAsia="华文中宋"/>
                <w:sz w:val="28"/>
              </w:rPr>
            </w:pPr>
            <w:r>
              <w:rPr>
                <w:rFonts w:hint="eastAsia" w:ascii="仿宋_GB2312" w:hAnsi="华文仿宋" w:eastAsia="仿宋_GB2312"/>
                <w:b/>
                <w:sz w:val="28"/>
                <w:szCs w:val="28"/>
              </w:rPr>
              <w:t>自荐作品所获奖项名称</w:t>
            </w:r>
          </w:p>
        </w:tc>
        <w:tc>
          <w:tcPr>
            <w:tcW w:w="5412" w:type="dxa"/>
            <w:gridSpan w:val="11"/>
            <w:vAlign w:val="center"/>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74" w:type="dxa"/>
            <w:vAlign w:val="center"/>
          </w:tcPr>
          <w:p>
            <w:pPr>
              <w:adjustRightInd w:val="0"/>
              <w:snapToGrid w:val="0"/>
              <w:spacing w:line="360" w:lineRule="auto"/>
              <w:jc w:val="center"/>
              <w:rPr>
                <w:rFonts w:ascii="仿宋_GB2312" w:hAnsi="华文仿宋" w:eastAsia="仿宋_GB2312"/>
                <w:b/>
                <w:sz w:val="28"/>
                <w:szCs w:val="28"/>
              </w:rPr>
            </w:pPr>
            <w:r>
              <w:rPr>
                <w:rFonts w:hint="eastAsia" w:ascii="仿宋_GB2312" w:hAnsi="华文仿宋" w:eastAsia="仿宋_GB2312"/>
                <w:b/>
                <w:sz w:val="28"/>
                <w:szCs w:val="28"/>
              </w:rPr>
              <w:t>作品</w:t>
            </w:r>
          </w:p>
          <w:p>
            <w:pPr>
              <w:adjustRightInd w:val="0"/>
              <w:snapToGrid w:val="0"/>
              <w:spacing w:line="360" w:lineRule="auto"/>
              <w:jc w:val="center"/>
              <w:rPr>
                <w:rFonts w:ascii="仿宋_GB2312" w:hAnsi="华文仿宋" w:eastAsia="仿宋_GB2312"/>
                <w:b/>
                <w:sz w:val="28"/>
                <w:szCs w:val="28"/>
              </w:rPr>
            </w:pPr>
            <w:r>
              <w:rPr>
                <w:rFonts w:hint="eastAsia" w:ascii="仿宋_GB2312" w:hAnsi="华文仿宋" w:eastAsia="仿宋_GB2312"/>
                <w:b/>
                <w:sz w:val="28"/>
                <w:szCs w:val="28"/>
              </w:rPr>
              <w:t>简介</w:t>
            </w:r>
          </w:p>
        </w:tc>
        <w:tc>
          <w:tcPr>
            <w:tcW w:w="8248" w:type="dxa"/>
            <w:gridSpan w:val="16"/>
            <w:vAlign w:val="center"/>
          </w:tcPr>
          <w:p>
            <w:pPr>
              <w:adjustRightInd w:val="0"/>
              <w:snapToGrid w:val="0"/>
              <w:ind w:firstLine="440" w:firstLineChars="200"/>
              <w:rPr>
                <w:rFonts w:ascii="仿宋_GB2312" w:hAnsi="华文仿宋" w:eastAsia="仿宋_GB2312"/>
                <w:sz w:val="24"/>
              </w:rPr>
            </w:pPr>
            <w:r>
              <w:rPr>
                <w:rFonts w:hint="eastAsia" w:ascii="仿宋_GB2312" w:hAnsi="宋体" w:eastAsia="仿宋_GB2312"/>
                <w:spacing w:val="-10"/>
                <w:sz w:val="24"/>
              </w:rPr>
              <w:t>现场直播《</w:t>
            </w:r>
            <w:r>
              <w:rPr>
                <w:rFonts w:hint="eastAsia" w:ascii="仿宋_GB2312" w:hAnsi="宋体" w:eastAsia="仿宋_GB2312"/>
                <w:sz w:val="24"/>
              </w:rPr>
              <w:t>百桥飞架新跨越</w:t>
            </w:r>
            <w:r>
              <w:rPr>
                <w:rFonts w:hint="eastAsia" w:ascii="仿宋_GB2312" w:hAnsi="宋体" w:eastAsia="仿宋_GB2312"/>
                <w:spacing w:val="-10"/>
                <w:sz w:val="24"/>
              </w:rPr>
              <w:t>》是献礼新中国成立70周年的特别制作。在长江上建造一座大桥是百余年来中国人的梦想，新中国成立后，长江上终于建成了第一座大桥——武汉长江大桥。2019年10月8日，新中国成立70周年之际，武汉的第10座长江大桥，也是长江上第154座跨江大桥——武汉杨泗港长江大桥正式通车，以此为契机，江苏省广播电视总台江苏交通广播网联合湖北广播电视台楚天交通广播等长江沿线11家广播播出机构，进行现场直播。</w:t>
            </w:r>
            <w:r>
              <w:rPr>
                <w:rFonts w:hint="eastAsia" w:ascii="仿宋_GB2312" w:hAnsi="Calibri" w:eastAsia="仿宋_GB2312"/>
                <w:sz w:val="24"/>
              </w:rPr>
              <w:t>（详见附件2）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exact"/>
          <w:jc w:val="center"/>
        </w:trPr>
        <w:tc>
          <w:tcPr>
            <w:tcW w:w="874" w:type="dxa"/>
            <w:vAlign w:val="center"/>
          </w:tcPr>
          <w:p>
            <w:pPr>
              <w:adjustRightInd w:val="0"/>
              <w:snapToGrid w:val="0"/>
              <w:spacing w:line="360" w:lineRule="auto"/>
              <w:jc w:val="center"/>
              <w:rPr>
                <w:rFonts w:ascii="仿宋_GB2312" w:hAnsi="仿宋" w:eastAsia="仿宋_GB2312"/>
                <w:b/>
                <w:sz w:val="28"/>
                <w:szCs w:val="28"/>
              </w:rPr>
            </w:pPr>
            <w:r>
              <w:rPr>
                <w:rFonts w:hint="eastAsia" w:ascii="仿宋_GB2312" w:hAnsi="仿宋" w:eastAsia="仿宋_GB2312"/>
                <w:b/>
                <w:sz w:val="28"/>
                <w:szCs w:val="28"/>
              </w:rPr>
              <w:t>推荐理由</w:t>
            </w:r>
          </w:p>
        </w:tc>
        <w:tc>
          <w:tcPr>
            <w:tcW w:w="8248" w:type="dxa"/>
            <w:gridSpan w:val="16"/>
          </w:tcPr>
          <w:p>
            <w:pPr>
              <w:adjustRightInd w:val="0"/>
              <w:snapToGrid w:val="0"/>
              <w:ind w:firstLine="480" w:firstLineChars="200"/>
              <w:rPr>
                <w:rFonts w:ascii="仿宋_GB2312" w:hAnsi="宋体" w:eastAsia="仿宋_GB2312"/>
                <w:sz w:val="24"/>
              </w:rPr>
            </w:pPr>
            <w:r>
              <w:rPr>
                <w:rFonts w:hint="eastAsia" w:ascii="仿宋_GB2312" w:hAnsi="宋体" w:eastAsia="仿宋_GB2312"/>
                <w:sz w:val="24"/>
              </w:rPr>
              <w:t>题材重大、立足特色、全国联动。围绕新中国成立70周年这一重大主题，江苏交通广播网联合长江流域11家广播电台共同策划联合制作，立足交通特色，以长江上第154座通车的大桥为切入点，推出现场直播。作品站位高、气势足、分量重。多路连线，现场感强，音响丰富。多路记者从当天正式通车的武汉杨泗港长江大桥等长江上多座跨江大桥发回报道，生动讲述了大桥故事，让听众有身临其境的现场感。层次分明、嘉宾权威、讲述生动。作品分四个篇章展开，回顾历史、关照现实、展望未来。桥梁专家林鸣、李兴华担任直播嘉宾，展现中国人在追梦路上逢山开路、遇水架桥的伟大精神。（详见附件3）</w:t>
            </w:r>
          </w:p>
          <w:p>
            <w:pPr>
              <w:spacing w:line="300" w:lineRule="exact"/>
              <w:ind w:firstLine="5880" w:firstLineChars="2450"/>
              <w:rPr>
                <w:rFonts w:ascii="仿宋_GB2312" w:hAnsi="Calibri" w:eastAsia="仿宋_GB2312"/>
                <w:sz w:val="24"/>
              </w:rPr>
            </w:pPr>
            <w:r>
              <w:rPr>
                <w:rFonts w:hint="eastAsia" w:ascii="仿宋_GB2312" w:hAnsi="Calibri" w:eastAsia="仿宋_GB2312"/>
                <w:sz w:val="24"/>
              </w:rPr>
              <w:t>签名：</w:t>
            </w:r>
          </w:p>
          <w:p>
            <w:pPr>
              <w:spacing w:line="300" w:lineRule="exact"/>
              <w:ind w:firstLine="5880" w:firstLineChars="2450"/>
              <w:rPr>
                <w:rFonts w:ascii="仿宋_GB2312" w:hAnsi="Calibri" w:eastAsia="仿宋_GB2312"/>
                <w:szCs w:val="21"/>
              </w:rPr>
            </w:pPr>
            <w:r>
              <w:rPr>
                <w:rFonts w:hint="eastAsia" w:ascii="仿宋_GB2312" w:hAnsi="Calibri" w:eastAsia="仿宋_GB2312"/>
                <w:sz w:val="24"/>
              </w:rPr>
              <w:t>2019年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874" w:type="dxa"/>
            <w:vAlign w:val="center"/>
          </w:tcPr>
          <w:p>
            <w:pPr>
              <w:adjustRightInd w:val="0"/>
              <w:snapToGrid w:val="0"/>
              <w:spacing w:line="360" w:lineRule="auto"/>
              <w:jc w:val="center"/>
              <w:rPr>
                <w:rFonts w:ascii="仿宋_GB2312" w:hAnsi="仿宋" w:eastAsia="仿宋_GB2312"/>
                <w:b/>
                <w:sz w:val="28"/>
                <w:szCs w:val="28"/>
              </w:rPr>
            </w:pPr>
            <w:r>
              <w:rPr>
                <w:rFonts w:hint="eastAsia" w:ascii="仿宋_GB2312" w:hAnsi="仿宋" w:eastAsia="仿宋_GB2312"/>
                <w:b/>
                <w:sz w:val="28"/>
                <w:szCs w:val="28"/>
              </w:rPr>
              <w:t>初评</w:t>
            </w:r>
          </w:p>
          <w:p>
            <w:pPr>
              <w:adjustRightInd w:val="0"/>
              <w:snapToGrid w:val="0"/>
              <w:spacing w:line="360" w:lineRule="auto"/>
              <w:jc w:val="center"/>
              <w:rPr>
                <w:rFonts w:ascii="仿宋_GB2312" w:hAnsi="仿宋" w:eastAsia="仿宋_GB2312"/>
                <w:b/>
                <w:sz w:val="28"/>
                <w:szCs w:val="28"/>
              </w:rPr>
            </w:pPr>
            <w:r>
              <w:rPr>
                <w:rFonts w:hint="eastAsia" w:ascii="仿宋_GB2312" w:hAnsi="仿宋" w:eastAsia="仿宋_GB2312"/>
                <w:b/>
                <w:sz w:val="28"/>
                <w:szCs w:val="28"/>
              </w:rPr>
              <w:t>评语</w:t>
            </w:r>
          </w:p>
        </w:tc>
        <w:tc>
          <w:tcPr>
            <w:tcW w:w="8248" w:type="dxa"/>
            <w:gridSpan w:val="16"/>
          </w:tcPr>
          <w:p>
            <w:pPr>
              <w:spacing w:line="360" w:lineRule="exact"/>
              <w:ind w:firstLine="5880" w:firstLineChars="2800"/>
              <w:jc w:val="left"/>
              <w:rPr>
                <w:rFonts w:ascii="仿宋_GB2312" w:hAnsi="Calibri" w:eastAsia="仿宋_GB2312"/>
                <w:szCs w:val="21"/>
              </w:rPr>
            </w:pPr>
          </w:p>
          <w:p>
            <w:pPr>
              <w:spacing w:line="360" w:lineRule="exact"/>
              <w:ind w:firstLine="5880" w:firstLineChars="2450"/>
              <w:jc w:val="left"/>
              <w:rPr>
                <w:rFonts w:ascii="仿宋_GB2312" w:hAnsi="Calibri" w:eastAsia="仿宋_GB2312"/>
                <w:sz w:val="24"/>
              </w:rPr>
            </w:pPr>
            <w:r>
              <w:rPr>
                <w:rFonts w:hint="eastAsia" w:ascii="仿宋_GB2312" w:hAnsi="Calibri" w:eastAsia="仿宋_GB2312"/>
                <w:sz w:val="24"/>
              </w:rPr>
              <w:t>签名：</w:t>
            </w:r>
          </w:p>
          <w:p>
            <w:pPr>
              <w:ind w:firstLine="5880" w:firstLineChars="2450"/>
              <w:rPr>
                <w:rFonts w:ascii="仿宋_GB2312" w:hAnsi="Calibri" w:eastAsia="仿宋_GB2312"/>
                <w:color w:val="808080"/>
                <w:sz w:val="24"/>
              </w:rPr>
            </w:pPr>
            <w:r>
              <w:rPr>
                <w:rFonts w:hint="eastAsia" w:ascii="仿宋_GB2312" w:hAnsi="Calibri" w:eastAsia="仿宋_GB2312"/>
                <w:sz w:val="24"/>
              </w:rPr>
              <w:t>2019年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415"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联 系 人</w:t>
            </w:r>
          </w:p>
        </w:tc>
        <w:tc>
          <w:tcPr>
            <w:tcW w:w="1843" w:type="dxa"/>
            <w:gridSpan w:val="3"/>
            <w:vAlign w:val="center"/>
          </w:tcPr>
          <w:p>
            <w:pPr>
              <w:spacing w:line="360" w:lineRule="exact"/>
              <w:rPr>
                <w:rFonts w:ascii="仿宋_GB2312" w:hAnsi="仿宋" w:eastAsia="仿宋_GB2312"/>
                <w:sz w:val="24"/>
              </w:rPr>
            </w:pPr>
            <w:r>
              <w:rPr>
                <w:rFonts w:hint="eastAsia" w:ascii="仿宋_GB2312" w:hAnsi="华文仿宋" w:eastAsia="仿宋_GB2312"/>
                <w:sz w:val="24"/>
              </w:rPr>
              <w:t>刘佳</w:t>
            </w:r>
          </w:p>
        </w:tc>
        <w:tc>
          <w:tcPr>
            <w:tcW w:w="851"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电话</w:t>
            </w:r>
          </w:p>
        </w:tc>
        <w:tc>
          <w:tcPr>
            <w:tcW w:w="1984" w:type="dxa"/>
            <w:gridSpan w:val="4"/>
            <w:vAlign w:val="center"/>
          </w:tcPr>
          <w:p>
            <w:pPr>
              <w:spacing w:line="360" w:lineRule="exact"/>
              <w:rPr>
                <w:rFonts w:ascii="仿宋_GB2312" w:hAnsi="仿宋" w:eastAsia="仿宋_GB2312"/>
                <w:sz w:val="24"/>
              </w:rPr>
            </w:pPr>
            <w:r>
              <w:rPr>
                <w:rFonts w:hint="eastAsia" w:ascii="仿宋_GB2312" w:hAnsi="华文仿宋" w:eastAsia="仿宋_GB2312"/>
                <w:sz w:val="24"/>
              </w:rPr>
              <w:t>025-84658868</w:t>
            </w:r>
          </w:p>
        </w:tc>
        <w:tc>
          <w:tcPr>
            <w:tcW w:w="1019"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手机</w:t>
            </w:r>
          </w:p>
        </w:tc>
        <w:tc>
          <w:tcPr>
            <w:tcW w:w="2010" w:type="dxa"/>
            <w:gridSpan w:val="2"/>
            <w:vAlign w:val="center"/>
          </w:tcPr>
          <w:p>
            <w:pPr>
              <w:spacing w:line="360" w:lineRule="exact"/>
              <w:rPr>
                <w:rFonts w:ascii="仿宋_GB2312" w:hAnsi="仿宋" w:eastAsia="仿宋_GB2312"/>
                <w:sz w:val="24"/>
              </w:rPr>
            </w:pPr>
            <w:r>
              <w:rPr>
                <w:rFonts w:hint="eastAsia" w:ascii="仿宋_GB2312" w:hAnsi="华文仿宋" w:eastAsia="仿宋_GB2312"/>
                <w:sz w:val="24"/>
              </w:rPr>
              <w:t>13951697244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415"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电子邮箱</w:t>
            </w:r>
          </w:p>
        </w:tc>
        <w:tc>
          <w:tcPr>
            <w:tcW w:w="4678" w:type="dxa"/>
            <w:gridSpan w:val="10"/>
            <w:vAlign w:val="center"/>
          </w:tcPr>
          <w:p>
            <w:pPr>
              <w:spacing w:line="360" w:lineRule="exact"/>
              <w:rPr>
                <w:rFonts w:ascii="仿宋_GB2312" w:hAnsi="仿宋" w:eastAsia="仿宋_GB2312"/>
                <w:sz w:val="24"/>
              </w:rPr>
            </w:pPr>
            <w:r>
              <w:rPr>
                <w:rFonts w:hint="eastAsia" w:ascii="仿宋_GB2312" w:hAnsi="仿宋" w:eastAsia="仿宋_GB2312"/>
                <w:sz w:val="24"/>
              </w:rPr>
              <w:t>6969387@qq.com</w:t>
            </w:r>
          </w:p>
        </w:tc>
        <w:tc>
          <w:tcPr>
            <w:tcW w:w="1019"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邮编</w:t>
            </w:r>
          </w:p>
        </w:tc>
        <w:tc>
          <w:tcPr>
            <w:tcW w:w="2010" w:type="dxa"/>
            <w:gridSpan w:val="2"/>
            <w:vAlign w:val="center"/>
          </w:tcPr>
          <w:p>
            <w:pPr>
              <w:spacing w:line="360" w:lineRule="exact"/>
              <w:rPr>
                <w:rFonts w:ascii="仿宋_GB2312" w:hAnsi="仿宋" w:eastAsia="仿宋_GB2312"/>
                <w:sz w:val="24"/>
              </w:rPr>
            </w:pPr>
            <w:r>
              <w:rPr>
                <w:rFonts w:hint="eastAsia" w:ascii="仿宋_GB2312" w:hAnsi="仿宋" w:eastAsia="仿宋_GB2312"/>
                <w:sz w:val="24"/>
              </w:rPr>
              <w:t>210087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15"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地   址</w:t>
            </w:r>
          </w:p>
        </w:tc>
        <w:tc>
          <w:tcPr>
            <w:tcW w:w="7707" w:type="dxa"/>
            <w:gridSpan w:val="15"/>
            <w:vAlign w:val="center"/>
          </w:tcPr>
          <w:p>
            <w:pPr>
              <w:spacing w:line="360" w:lineRule="exact"/>
              <w:rPr>
                <w:rFonts w:ascii="仿宋_GB2312" w:hAnsi="仿宋" w:eastAsia="仿宋_GB2312"/>
                <w:sz w:val="24"/>
              </w:rPr>
            </w:pPr>
            <w:r>
              <w:rPr>
                <w:rFonts w:hint="eastAsia" w:ascii="仿宋_GB2312" w:hAnsi="仿宋" w:eastAsia="仿宋_GB2312"/>
                <w:sz w:val="24"/>
              </w:rPr>
              <w:t>江苏省南京市秦淮区中山东路132号江苏交通广播网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15" w:type="dxa"/>
            <w:gridSpan w:val="2"/>
            <w:vMerge w:val="restart"/>
            <w:vAlign w:val="center"/>
          </w:tcPr>
          <w:p>
            <w:pPr>
              <w:spacing w:line="360" w:lineRule="exact"/>
              <w:rPr>
                <w:rFonts w:ascii="仿宋_GB2312" w:hAnsi="仿宋" w:eastAsia="仿宋_GB2312"/>
                <w:b/>
                <w:szCs w:val="21"/>
              </w:rPr>
            </w:pPr>
            <w:r>
              <w:rPr>
                <w:rFonts w:hint="eastAsia" w:ascii="仿宋_GB2312" w:hAnsi="仿宋" w:eastAsia="仿宋_GB2312"/>
                <w:b/>
                <w:szCs w:val="21"/>
              </w:rPr>
              <w:t>仅限自荐</w:t>
            </w:r>
          </w:p>
          <w:p>
            <w:pPr>
              <w:spacing w:line="360" w:lineRule="exact"/>
              <w:rPr>
                <w:rFonts w:ascii="仿宋_GB2312" w:hAnsi="仿宋" w:eastAsia="仿宋_GB2312"/>
                <w:b/>
                <w:szCs w:val="21"/>
              </w:rPr>
            </w:pPr>
            <w:r>
              <w:rPr>
                <w:rFonts w:hint="eastAsia" w:ascii="仿宋_GB2312" w:hAnsi="仿宋" w:eastAsia="仿宋_GB2312"/>
                <w:b/>
                <w:szCs w:val="21"/>
              </w:rPr>
              <w:t>作品填写</w:t>
            </w:r>
          </w:p>
        </w:tc>
        <w:tc>
          <w:tcPr>
            <w:tcW w:w="1276"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推荐人姓名</w:t>
            </w:r>
          </w:p>
        </w:tc>
        <w:tc>
          <w:tcPr>
            <w:tcW w:w="1019" w:type="dxa"/>
            <w:gridSpan w:val="2"/>
            <w:vAlign w:val="center"/>
          </w:tcPr>
          <w:p>
            <w:pPr>
              <w:spacing w:line="360" w:lineRule="exact"/>
              <w:rPr>
                <w:rFonts w:ascii="仿宋_GB2312" w:hAnsi="仿宋" w:eastAsia="仿宋_GB2312"/>
                <w:b/>
                <w:szCs w:val="21"/>
              </w:rPr>
            </w:pPr>
          </w:p>
        </w:tc>
        <w:tc>
          <w:tcPr>
            <w:tcW w:w="1278" w:type="dxa"/>
            <w:gridSpan w:val="4"/>
            <w:vAlign w:val="center"/>
          </w:tcPr>
          <w:p>
            <w:pPr>
              <w:spacing w:line="360" w:lineRule="exact"/>
              <w:rPr>
                <w:rFonts w:ascii="仿宋_GB2312" w:hAnsi="仿宋" w:eastAsia="仿宋_GB2312"/>
                <w:b/>
                <w:szCs w:val="21"/>
              </w:rPr>
            </w:pPr>
            <w:r>
              <w:rPr>
                <w:rFonts w:hint="eastAsia" w:ascii="仿宋_GB2312" w:hAnsi="仿宋" w:eastAsia="仿宋_GB2312"/>
                <w:b/>
                <w:szCs w:val="21"/>
              </w:rPr>
              <w:t>单位及职称</w:t>
            </w:r>
          </w:p>
        </w:tc>
        <w:tc>
          <w:tcPr>
            <w:tcW w:w="2124" w:type="dxa"/>
            <w:gridSpan w:val="5"/>
            <w:vAlign w:val="center"/>
          </w:tcPr>
          <w:p>
            <w:pPr>
              <w:spacing w:line="360" w:lineRule="exact"/>
              <w:rPr>
                <w:rFonts w:ascii="仿宋_GB2312" w:hAnsi="仿宋" w:eastAsia="仿宋_GB2312"/>
                <w:b/>
                <w:szCs w:val="21"/>
              </w:rPr>
            </w:pPr>
          </w:p>
        </w:tc>
        <w:tc>
          <w:tcPr>
            <w:tcW w:w="703" w:type="dxa"/>
            <w:vAlign w:val="center"/>
          </w:tcPr>
          <w:p>
            <w:pPr>
              <w:spacing w:line="360" w:lineRule="exact"/>
              <w:rPr>
                <w:rFonts w:ascii="仿宋_GB2312" w:hAnsi="仿宋" w:eastAsia="仿宋_GB2312"/>
                <w:b/>
                <w:szCs w:val="21"/>
              </w:rPr>
            </w:pPr>
            <w:r>
              <w:rPr>
                <w:rFonts w:hint="eastAsia" w:ascii="仿宋_GB2312" w:hAnsi="仿宋" w:eastAsia="仿宋_GB2312"/>
                <w:b/>
                <w:szCs w:val="21"/>
              </w:rPr>
              <w:t>电话</w:t>
            </w:r>
          </w:p>
        </w:tc>
        <w:tc>
          <w:tcPr>
            <w:tcW w:w="1307" w:type="dxa"/>
            <w:vAlign w:val="center"/>
          </w:tcPr>
          <w:p>
            <w:pPr>
              <w:spacing w:line="360" w:lineRule="exact"/>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415" w:type="dxa"/>
            <w:gridSpan w:val="2"/>
            <w:vMerge w:val="continue"/>
            <w:vAlign w:val="center"/>
          </w:tcPr>
          <w:p>
            <w:pPr>
              <w:spacing w:line="360" w:lineRule="exact"/>
              <w:rPr>
                <w:rFonts w:ascii="仿宋_GB2312" w:hAnsi="仿宋" w:eastAsia="仿宋_GB2312"/>
                <w:b/>
                <w:szCs w:val="21"/>
              </w:rPr>
            </w:pPr>
          </w:p>
        </w:tc>
        <w:tc>
          <w:tcPr>
            <w:tcW w:w="1276"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推荐人姓名</w:t>
            </w:r>
          </w:p>
        </w:tc>
        <w:tc>
          <w:tcPr>
            <w:tcW w:w="1019" w:type="dxa"/>
            <w:gridSpan w:val="2"/>
            <w:vAlign w:val="center"/>
          </w:tcPr>
          <w:p>
            <w:pPr>
              <w:spacing w:line="360" w:lineRule="exact"/>
              <w:rPr>
                <w:rFonts w:ascii="仿宋_GB2312" w:hAnsi="仿宋" w:eastAsia="仿宋_GB2312"/>
                <w:b/>
                <w:szCs w:val="21"/>
              </w:rPr>
            </w:pPr>
          </w:p>
        </w:tc>
        <w:tc>
          <w:tcPr>
            <w:tcW w:w="1278" w:type="dxa"/>
            <w:gridSpan w:val="4"/>
            <w:vAlign w:val="center"/>
          </w:tcPr>
          <w:p>
            <w:pPr>
              <w:spacing w:line="360" w:lineRule="exact"/>
              <w:rPr>
                <w:rFonts w:ascii="仿宋_GB2312" w:hAnsi="仿宋" w:eastAsia="仿宋_GB2312"/>
                <w:b/>
                <w:szCs w:val="21"/>
              </w:rPr>
            </w:pPr>
            <w:r>
              <w:rPr>
                <w:rFonts w:hint="eastAsia" w:ascii="仿宋_GB2312" w:hAnsi="仿宋" w:eastAsia="仿宋_GB2312"/>
                <w:b/>
                <w:szCs w:val="21"/>
              </w:rPr>
              <w:t>单位及职称</w:t>
            </w:r>
          </w:p>
        </w:tc>
        <w:tc>
          <w:tcPr>
            <w:tcW w:w="2124" w:type="dxa"/>
            <w:gridSpan w:val="5"/>
            <w:vAlign w:val="center"/>
          </w:tcPr>
          <w:p>
            <w:pPr>
              <w:spacing w:line="360" w:lineRule="exact"/>
              <w:rPr>
                <w:rFonts w:ascii="仿宋_GB2312" w:hAnsi="仿宋" w:eastAsia="仿宋_GB2312"/>
                <w:b/>
                <w:szCs w:val="21"/>
              </w:rPr>
            </w:pPr>
          </w:p>
        </w:tc>
        <w:tc>
          <w:tcPr>
            <w:tcW w:w="703" w:type="dxa"/>
            <w:vAlign w:val="center"/>
          </w:tcPr>
          <w:p>
            <w:pPr>
              <w:spacing w:line="360" w:lineRule="exact"/>
              <w:rPr>
                <w:rFonts w:ascii="仿宋_GB2312" w:hAnsi="仿宋" w:eastAsia="仿宋_GB2312"/>
                <w:b/>
                <w:szCs w:val="21"/>
              </w:rPr>
            </w:pPr>
            <w:r>
              <w:rPr>
                <w:rFonts w:hint="eastAsia" w:ascii="仿宋_GB2312" w:hAnsi="仿宋" w:eastAsia="仿宋_GB2312"/>
                <w:b/>
                <w:szCs w:val="21"/>
              </w:rPr>
              <w:t>电话</w:t>
            </w:r>
          </w:p>
        </w:tc>
        <w:tc>
          <w:tcPr>
            <w:tcW w:w="1307" w:type="dxa"/>
            <w:vAlign w:val="center"/>
          </w:tcPr>
          <w:p>
            <w:pPr>
              <w:spacing w:line="360" w:lineRule="exact"/>
              <w:rPr>
                <w:rFonts w:ascii="仿宋_GB2312" w:hAnsi="仿宋" w:eastAsia="仿宋_GB2312"/>
                <w:b/>
                <w:szCs w:val="21"/>
              </w:rPr>
            </w:pPr>
          </w:p>
        </w:tc>
      </w:tr>
    </w:tbl>
    <w:p>
      <w:pPr>
        <w:spacing w:line="360" w:lineRule="exact"/>
        <w:ind w:firstLine="105" w:firstLineChars="50"/>
        <w:rPr>
          <w:rFonts w:ascii="仿宋_GB2312" w:hAnsi="仿宋" w:eastAsia="仿宋_GB2312"/>
          <w:sz w:val="30"/>
          <w:szCs w:val="30"/>
        </w:rPr>
      </w:pPr>
      <w:r>
        <w:rPr>
          <w:rFonts w:hint="eastAsia" w:ascii="仿宋_GB2312" w:hAnsi="华文仿宋" w:eastAsia="仿宋_GB2312"/>
          <w:color w:val="000000"/>
          <w:szCs w:val="21"/>
        </w:rPr>
        <w:t>注:推荐单位只能推荐本单位播出作品，合作作品由首发单位推荐。</w:t>
      </w:r>
    </w:p>
    <w:p>
      <w:pPr>
        <w:pStyle w:val="8"/>
        <w:rPr>
          <w:rFonts w:ascii="仿宋_GB2312" w:hAnsi="宋体" w:eastAsia="仿宋_GB2312"/>
          <w:kern w:val="2"/>
          <w:sz w:val="32"/>
          <w:szCs w:val="32"/>
        </w:rPr>
      </w:pPr>
      <w:r>
        <w:rPr>
          <w:rFonts w:hint="eastAsia" w:ascii="仿宋_GB2312" w:hAnsi="宋体" w:eastAsia="仿宋_GB2312"/>
          <w:kern w:val="2"/>
          <w:sz w:val="32"/>
          <w:szCs w:val="32"/>
        </w:rPr>
        <w:t>附件1</w:t>
      </w:r>
    </w:p>
    <w:p>
      <w:pPr>
        <w:pStyle w:val="8"/>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作者（主创人员）</w:t>
      </w:r>
    </w:p>
    <w:p>
      <w:pPr>
        <w:widowControl/>
        <w:adjustRightInd w:val="0"/>
        <w:snapToGrid w:val="0"/>
        <w:spacing w:line="360" w:lineRule="auto"/>
        <w:jc w:val="left"/>
        <w:rPr>
          <w:rFonts w:ascii="仿宋_GB2312" w:hAnsi="宋体" w:eastAsia="仿宋_GB2312" w:cs="黑体"/>
          <w:sz w:val="28"/>
          <w:szCs w:val="28"/>
        </w:rPr>
      </w:pPr>
    </w:p>
    <w:p>
      <w:pPr>
        <w:widowControl/>
        <w:adjustRightInd w:val="0"/>
        <w:snapToGrid w:val="0"/>
        <w:spacing w:line="360" w:lineRule="auto"/>
        <w:jc w:val="left"/>
        <w:rPr>
          <w:rFonts w:ascii="仿宋_GB2312" w:hAnsi="仿宋_GB2312" w:eastAsia="仿宋_GB2312" w:cs="仿宋_GB2312"/>
          <w:sz w:val="32"/>
          <w:szCs w:val="32"/>
        </w:rPr>
      </w:pPr>
      <w:r>
        <w:rPr>
          <w:rFonts w:hint="eastAsia" w:ascii="仿宋_GB2312" w:hAnsi="宋体" w:eastAsia="仿宋_GB2312" w:cs="黑体"/>
          <w:sz w:val="32"/>
          <w:szCs w:val="32"/>
        </w:rPr>
        <w:t>李声、潘力、孙锴、刘佳、陈前、谢</w:t>
      </w:r>
      <w:r>
        <w:rPr>
          <w:rFonts w:hint="eastAsia" w:cs="微软雅黑" w:asciiTheme="minorEastAsia" w:hAnsiTheme="minorEastAsia"/>
          <w:sz w:val="32"/>
          <w:szCs w:val="32"/>
        </w:rPr>
        <w:t>蕍</w:t>
      </w:r>
      <w:r>
        <w:rPr>
          <w:rFonts w:hint="eastAsia" w:ascii="仿宋_GB2312" w:hAnsi="仿宋_GB2312" w:eastAsia="仿宋_GB2312" w:cs="仿宋_GB2312"/>
          <w:sz w:val="32"/>
          <w:szCs w:val="32"/>
        </w:rPr>
        <w:t>、李曙光、陈婷、涂有权、耿佳、袁一博、于安、邵伟、罗方、</w:t>
      </w:r>
    </w:p>
    <w:p>
      <w:pPr>
        <w:widowControl/>
        <w:adjustRightInd w:val="0"/>
        <w:snapToGrid w:val="0"/>
        <w:spacing w:line="360" w:lineRule="auto"/>
        <w:jc w:val="left"/>
        <w:rPr>
          <w:rFonts w:ascii="仿宋_GB2312" w:hAnsi="宋体" w:eastAsia="仿宋_GB2312" w:cs="黑体"/>
          <w:sz w:val="32"/>
          <w:szCs w:val="32"/>
        </w:rPr>
      </w:pPr>
      <w:r>
        <w:rPr>
          <w:rFonts w:hint="eastAsia" w:ascii="仿宋_GB2312" w:hAnsi="仿宋_GB2312" w:eastAsia="仿宋_GB2312" w:cs="仿宋_GB2312"/>
          <w:sz w:val="32"/>
          <w:szCs w:val="32"/>
        </w:rPr>
        <w:t>黄小军、向洋、李桓、邓吉</w:t>
      </w:r>
    </w:p>
    <w:p>
      <w:pPr>
        <w:widowControl/>
        <w:ind w:firstLine="560" w:firstLineChars="200"/>
        <w:jc w:val="left"/>
        <w:rPr>
          <w:rFonts w:ascii="仿宋_GB2312" w:hAnsi="宋体" w:eastAsia="仿宋_GB2312"/>
          <w:sz w:val="32"/>
          <w:szCs w:val="32"/>
        </w:rPr>
      </w:pPr>
      <w:r>
        <w:rPr>
          <w:rFonts w:ascii="宋体" w:hAnsi="宋体"/>
          <w:sz w:val="28"/>
          <w:szCs w:val="28"/>
        </w:rPr>
        <w:br w:type="page"/>
      </w:r>
      <w:r>
        <w:rPr>
          <w:rFonts w:hint="eastAsia" w:ascii="仿宋_GB2312" w:hAnsi="宋体" w:eastAsia="仿宋_GB2312"/>
          <w:sz w:val="32"/>
          <w:szCs w:val="32"/>
        </w:rPr>
        <w:t>附件2</w:t>
      </w:r>
    </w:p>
    <w:p>
      <w:pPr>
        <w:pStyle w:val="8"/>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作品简介</w:t>
      </w:r>
    </w:p>
    <w:p>
      <w:pPr>
        <w:widowControl/>
        <w:adjustRightInd w:val="0"/>
        <w:snapToGrid w:val="0"/>
        <w:spacing w:line="360" w:lineRule="auto"/>
        <w:ind w:firstLine="640" w:firstLineChars="200"/>
        <w:jc w:val="left"/>
        <w:rPr>
          <w:rFonts w:ascii="仿宋_GB2312" w:hAnsi="宋体" w:eastAsia="仿宋_GB2312" w:cs="黑体"/>
          <w:sz w:val="32"/>
          <w:szCs w:val="32"/>
        </w:rPr>
      </w:pPr>
    </w:p>
    <w:p>
      <w:pPr>
        <w:widowControl/>
        <w:adjustRightInd w:val="0"/>
        <w:snapToGrid w:val="0"/>
        <w:spacing w:line="360" w:lineRule="auto"/>
        <w:ind w:firstLine="640" w:firstLineChars="200"/>
        <w:rPr>
          <w:rFonts w:ascii="仿宋_GB2312" w:hAnsi="宋体" w:eastAsia="仿宋_GB2312" w:cs="黑体"/>
          <w:sz w:val="32"/>
          <w:szCs w:val="32"/>
        </w:rPr>
      </w:pPr>
      <w:r>
        <w:rPr>
          <w:rFonts w:hint="eastAsia" w:ascii="仿宋_GB2312" w:hAnsi="宋体" w:eastAsia="仿宋_GB2312" w:cs="黑体"/>
          <w:sz w:val="32"/>
          <w:szCs w:val="32"/>
        </w:rPr>
        <w:t>现场直播《百桥飞架新跨越》是献礼新中国成立70周年的特别制作。在长江上建造一座大桥是百余年来中国人的梦想，新中国成立后，长江上终于建成了第一座大桥——武汉长江大桥。2019年10月8日，新中国成立70周年之际，武汉的第10座长江大桥，也是长江上第154座跨江大桥——武汉杨泗港长江大桥正式通车，以此为契机，在中广联合会交宣委指导下，江苏省广播电视总台江苏交通广播网联合湖北广播电视台楚天交通广播等长江沿线11家广播播出机构，进行现场直播。</w:t>
      </w:r>
    </w:p>
    <w:p>
      <w:pPr>
        <w:widowControl/>
        <w:adjustRightInd w:val="0"/>
        <w:snapToGrid w:val="0"/>
        <w:spacing w:line="360" w:lineRule="auto"/>
        <w:ind w:firstLine="640" w:firstLineChars="200"/>
        <w:rPr>
          <w:rFonts w:ascii="仿宋_GB2312" w:hAnsi="宋体" w:eastAsia="仿宋_GB2312" w:cs="黑体"/>
          <w:sz w:val="32"/>
          <w:szCs w:val="32"/>
        </w:rPr>
      </w:pPr>
      <w:r>
        <w:rPr>
          <w:rFonts w:hint="eastAsia" w:ascii="仿宋_GB2312" w:hAnsi="宋体" w:eastAsia="仿宋_GB2312" w:cs="黑体"/>
          <w:sz w:val="32"/>
          <w:szCs w:val="32"/>
        </w:rPr>
        <w:t>江苏交通广播网、楚天交通广播抽调骨干力量，组建了一支近20人的直播团队，于2019年5月份启动策划，并相继进行实地采访，8、9月份团队多次相聚湖北武汉，寻找直播场地，联络访谈嘉宾，撰写直播台本。</w:t>
      </w:r>
    </w:p>
    <w:p>
      <w:pPr>
        <w:widowControl/>
        <w:adjustRightInd w:val="0"/>
        <w:snapToGrid w:val="0"/>
        <w:spacing w:line="360" w:lineRule="auto"/>
        <w:ind w:firstLine="640" w:firstLineChars="200"/>
        <w:rPr>
          <w:rFonts w:ascii="仿宋_GB2312" w:hAnsi="宋体" w:eastAsia="仿宋_GB2312" w:cs="黑体"/>
          <w:sz w:val="32"/>
          <w:szCs w:val="32"/>
        </w:rPr>
      </w:pPr>
      <w:r>
        <w:rPr>
          <w:rFonts w:hint="eastAsia" w:ascii="仿宋_GB2312" w:hAnsi="宋体" w:eastAsia="仿宋_GB2312" w:cs="黑体"/>
          <w:sz w:val="32"/>
          <w:szCs w:val="32"/>
        </w:rPr>
        <w:t>直播作品分五个部分展开，从长江上通车的第154座大桥切入，将长江上跨江大桥的历史、现在与未来一一呈现，将大桥建造与百姓生活、生态环境保护、长江经济带发展紧紧勾连。各地记者用现场采访、录音报道带领听众共同跨越6300多公里的长江，倾听一座座长江大桥的故事，桥梁专家林鸣、李兴华用亲身经历解读“世界桥梁看中国，中国桥梁看长江”的原因所在，作品展现了新中国成立70年来长江上“百桥飞架”的辉煌成就，展现了70年来中国建桥人砥砺前行的奋斗历程，展现了中国制造的巨大力量，也展现出长江经济带高质量发展的新篇章。</w:t>
      </w:r>
    </w:p>
    <w:p>
      <w:pPr>
        <w:widowControl/>
        <w:adjustRightInd w:val="0"/>
        <w:snapToGrid w:val="0"/>
        <w:spacing w:line="360" w:lineRule="auto"/>
        <w:ind w:firstLine="640" w:firstLineChars="200"/>
        <w:rPr>
          <w:rFonts w:ascii="仿宋_GB2312" w:hAnsi="宋体" w:eastAsia="仿宋_GB2312" w:cs="黑体"/>
          <w:sz w:val="32"/>
          <w:szCs w:val="32"/>
        </w:rPr>
      </w:pPr>
      <w:r>
        <w:rPr>
          <w:rFonts w:hint="eastAsia" w:ascii="仿宋_GB2312" w:hAnsi="宋体" w:eastAsia="仿宋_GB2312" w:cs="黑体"/>
          <w:sz w:val="32"/>
          <w:szCs w:val="32"/>
        </w:rPr>
        <w:t>节目在广播直播的同时，在大蓝鲸APP音频直播，收听率位居同时段广播节目前列。广播直播同时，互动H5产品《骄傲！长江上建成通车第154座跨江大桥》在长江沿线广播播出机构的微信、微博同步推出，两天吸引113万网民参与；江苏交通广播网和荔枝新闻APP联合推出同名网络视频直播，1小时内播放量超102万，多平台、多媒体融合播出，放大主流声量。</w:t>
      </w:r>
    </w:p>
    <w:p>
      <w:pPr>
        <w:widowControl/>
        <w:jc w:val="left"/>
        <w:rPr>
          <w:rFonts w:ascii="宋体" w:hAnsi="宋体"/>
          <w:sz w:val="28"/>
          <w:szCs w:val="28"/>
        </w:rPr>
      </w:pPr>
      <w:r>
        <w:rPr>
          <w:rFonts w:ascii="宋体" w:hAnsi="宋体"/>
          <w:sz w:val="28"/>
          <w:szCs w:val="28"/>
        </w:rPr>
        <w:br w:type="page"/>
      </w:r>
    </w:p>
    <w:p>
      <w:pPr>
        <w:pStyle w:val="8"/>
        <w:rPr>
          <w:rFonts w:ascii="仿宋_GB2312" w:hAnsi="宋体" w:eastAsia="仿宋_GB2312"/>
          <w:kern w:val="2"/>
          <w:sz w:val="32"/>
          <w:szCs w:val="32"/>
        </w:rPr>
      </w:pPr>
      <w:r>
        <w:rPr>
          <w:rFonts w:ascii="仿宋_GB2312" w:hAnsi="宋体" w:eastAsia="仿宋_GB2312"/>
          <w:kern w:val="2"/>
          <w:sz w:val="32"/>
          <w:szCs w:val="32"/>
        </w:rPr>
        <w:t>附件</w:t>
      </w:r>
      <w:r>
        <w:rPr>
          <w:rFonts w:hint="eastAsia" w:ascii="仿宋_GB2312" w:hAnsi="宋体" w:eastAsia="仿宋_GB2312"/>
          <w:kern w:val="2"/>
          <w:sz w:val="32"/>
          <w:szCs w:val="32"/>
        </w:rPr>
        <w:t>3</w:t>
      </w:r>
    </w:p>
    <w:p>
      <w:pPr>
        <w:pStyle w:val="8"/>
        <w:jc w:val="center"/>
        <w:rPr>
          <w:rFonts w:ascii="宋体" w:hAnsi="宋体" w:eastAsia="宋体"/>
          <w:kern w:val="2"/>
          <w:sz w:val="28"/>
          <w:szCs w:val="28"/>
        </w:rPr>
      </w:pPr>
      <w:r>
        <w:rPr>
          <w:rFonts w:hint="eastAsia" w:ascii="方正小标宋简体" w:hAnsi="宋体" w:eastAsia="方正小标宋简体"/>
          <w:kern w:val="2"/>
          <w:sz w:val="44"/>
          <w:szCs w:val="44"/>
        </w:rPr>
        <w:t>推荐理由</w:t>
      </w:r>
    </w:p>
    <w:p>
      <w:pPr>
        <w:widowControl/>
        <w:adjustRightInd w:val="0"/>
        <w:snapToGrid w:val="0"/>
        <w:spacing w:line="360" w:lineRule="auto"/>
        <w:ind w:firstLine="640" w:firstLineChars="200"/>
        <w:rPr>
          <w:rFonts w:ascii="仿宋_GB2312" w:hAnsi="宋体" w:eastAsia="仿宋_GB2312" w:cs="黑体"/>
          <w:sz w:val="32"/>
          <w:szCs w:val="32"/>
        </w:rPr>
      </w:pP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一、题材重大、立足特色、全国联动。</w:t>
      </w:r>
    </w:p>
    <w:p>
      <w:pPr>
        <w:widowControl/>
        <w:adjustRightInd w:val="0"/>
        <w:snapToGrid w:val="0"/>
        <w:spacing w:line="360" w:lineRule="auto"/>
        <w:ind w:firstLine="640" w:firstLineChars="200"/>
        <w:rPr>
          <w:rFonts w:ascii="仿宋_GB2312" w:hAnsi="宋体" w:eastAsia="仿宋_GB2312" w:cs="黑体"/>
          <w:sz w:val="32"/>
          <w:szCs w:val="32"/>
        </w:rPr>
      </w:pPr>
      <w:r>
        <w:rPr>
          <w:rFonts w:hint="eastAsia" w:ascii="仿宋_GB2312" w:hAnsi="宋体" w:eastAsia="仿宋_GB2312" w:cs="黑体"/>
          <w:sz w:val="32"/>
          <w:szCs w:val="32"/>
        </w:rPr>
        <w:t>围绕新中国成立70周年这一重大主题，江苏省广播电视总台江苏交通广播网联合长江流域11家广播电台共同策划联合制作，立足交通特色，以长江上第154座通车的大桥为切入点，推出本次现场直播。直播过程中，武汉长江大桥、南京长江大桥、沱沱河长江源特大桥……新中国成立以来，长江上建成的一座座大桥串联成线，中国第一、世界第一，不断刷新的成绩，展现出中国桥梁的风采；百姓过江方便了，区域经济联动了，大桥让长江更具活力，现场直播彰显新中国成立70周年来，中国建造、中国经济和百姓生活的蓬勃生机，作品站位高、气势足、分量重。</w:t>
      </w: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二、多路连线，现场感强，音响丰富。</w:t>
      </w:r>
    </w:p>
    <w:p>
      <w:pPr>
        <w:widowControl/>
        <w:adjustRightInd w:val="0"/>
        <w:snapToGrid w:val="0"/>
        <w:spacing w:line="360" w:lineRule="auto"/>
        <w:ind w:firstLine="640" w:firstLineChars="200"/>
        <w:rPr>
          <w:rFonts w:ascii="仿宋_GB2312" w:hAnsi="宋体" w:eastAsia="仿宋_GB2312" w:cs="黑体"/>
          <w:sz w:val="32"/>
          <w:szCs w:val="32"/>
        </w:rPr>
      </w:pPr>
      <w:r>
        <w:rPr>
          <w:rFonts w:hint="eastAsia" w:ascii="仿宋_GB2312" w:hAnsi="宋体" w:eastAsia="仿宋_GB2312" w:cs="黑体"/>
          <w:sz w:val="32"/>
          <w:szCs w:val="32"/>
        </w:rPr>
        <w:t>多路记者从当天正式通车的武汉杨泗港长江大桥，从长江源头第一桥沱沱河长江源特大桥，从红遍网络的重庆朝天门大桥等长江上多座跨江大桥发回报道，一个个连线生动讲述了大桥故事，讲述了建桥人不忘初心的奋斗故事，记录了大桥边生机蓬勃的百姓故事，让听众有身临其境的现场感。在广播直播的同时，听众、网友纷纷通过新媒体平台，用语音、文字与节目热情互动，讲述自己与家乡跨江大桥的故事，自豪感、幸福感洋溢其间。</w:t>
      </w: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三、层次分明、嘉宾权威、讲述生动。</w:t>
      </w:r>
    </w:p>
    <w:p>
      <w:pPr>
        <w:rPr>
          <w:rFonts w:hint="eastAsia" w:ascii="仿宋_GB2312" w:hAnsi="宋体" w:eastAsia="仿宋_GB2312" w:cs="黑体"/>
          <w:sz w:val="32"/>
          <w:szCs w:val="32"/>
        </w:rPr>
      </w:pPr>
      <w:r>
        <w:rPr>
          <w:rFonts w:hint="eastAsia" w:ascii="仿宋_GB2312" w:hAnsi="宋体" w:eastAsia="仿宋_GB2312" w:cs="黑体"/>
          <w:sz w:val="32"/>
          <w:szCs w:val="32"/>
        </w:rPr>
        <w:t>作品分五部分展开，回顾历史、关照现实、展望未来，清晰勾勒出长江上的跨江大桥在新中国发展历程中参与者、见证者、贡献者的多重角色，感染力强。中铁大桥局副总工程师、杨泗港大桥的总工程师李兴华担任直播嘉宾，通过专业的表达，展现出中国建桥人的光荣与梦想；中国交建总工程师、港珠澳大桥岛隧项目总经理、总工程师林鸣，曾参与建设过润扬长江大桥，担任南京长江三桥副总指挥、总工程师，讲述了自己和中国建桥人从跨江大桥走向了世界第一的跨海大桥的难忘故事，展现中国人在追梦路上逢山开路、遇水架桥的伟大精神。</w:t>
      </w:r>
    </w:p>
    <w:p>
      <w:pPr>
        <w:rPr>
          <w:rFonts w:hint="eastAsia" w:ascii="仿宋_GB2312" w:hAnsi="宋体" w:eastAsia="仿宋_GB2312" w:cs="黑体"/>
          <w:sz w:val="32"/>
          <w:szCs w:val="32"/>
        </w:rPr>
      </w:pPr>
    </w:p>
    <w:p>
      <w:pPr>
        <w:widowControl/>
        <w:jc w:val="center"/>
        <w:rPr>
          <w:rStyle w:val="12"/>
        </w:rPr>
      </w:pPr>
      <w:r>
        <w:rPr>
          <w:rStyle w:val="12"/>
        </w:rPr>
        <w:t>中国新闻奖广播电视新闻专栏参评作品推荐表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60"/>
        <w:gridCol w:w="222"/>
        <w:gridCol w:w="292"/>
        <w:gridCol w:w="195"/>
        <w:gridCol w:w="142"/>
        <w:gridCol w:w="283"/>
        <w:gridCol w:w="569"/>
        <w:gridCol w:w="1256"/>
        <w:gridCol w:w="18"/>
        <w:gridCol w:w="567"/>
        <w:gridCol w:w="425"/>
        <w:gridCol w:w="143"/>
        <w:gridCol w:w="594"/>
        <w:gridCol w:w="20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16" w:type="dxa"/>
          </w:tcPr>
          <w:p>
            <w:pPr>
              <w:widowControl/>
              <w:jc w:val="center"/>
              <w:rPr>
                <w:rStyle w:val="12"/>
                <w:rFonts w:hint="eastAsia" w:ascii="宋体" w:hAnsi="宋体" w:eastAsia="宋体" w:cs="楷体"/>
                <w:b/>
                <w:sz w:val="28"/>
                <w:szCs w:val="28"/>
              </w:rPr>
            </w:pPr>
            <w:r>
              <w:rPr>
                <w:rStyle w:val="12"/>
                <w:rFonts w:hint="eastAsia" w:ascii="宋体" w:hAnsi="宋体" w:eastAsia="宋体" w:cs="楷体"/>
                <w:b/>
                <w:sz w:val="28"/>
                <w:szCs w:val="28"/>
              </w:rPr>
              <w:t>栏目名称</w:t>
            </w:r>
          </w:p>
        </w:tc>
        <w:tc>
          <w:tcPr>
            <w:tcW w:w="2663" w:type="dxa"/>
            <w:gridSpan w:val="7"/>
          </w:tcPr>
          <w:p>
            <w:pPr>
              <w:widowControl/>
              <w:jc w:val="left"/>
              <w:rPr>
                <w:rStyle w:val="12"/>
                <w:rFonts w:hint="eastAsia" w:ascii="仿宋_GB2312" w:eastAsia="仿宋_GB2312"/>
                <w:sz w:val="24"/>
                <w:szCs w:val="24"/>
              </w:rPr>
            </w:pPr>
            <w:r>
              <w:rPr>
                <w:rStyle w:val="12"/>
                <w:rFonts w:hint="eastAsia" w:ascii="仿宋_GB2312" w:hAnsi="楷体" w:eastAsia="仿宋_GB2312" w:cs="楷体"/>
                <w:sz w:val="28"/>
                <w:szCs w:val="28"/>
              </w:rPr>
              <w:t>评新而论</w:t>
            </w:r>
          </w:p>
        </w:tc>
        <w:tc>
          <w:tcPr>
            <w:tcW w:w="1841" w:type="dxa"/>
            <w:gridSpan w:val="3"/>
          </w:tcPr>
          <w:p>
            <w:pPr>
              <w:widowControl/>
              <w:jc w:val="center"/>
              <w:rPr>
                <w:rStyle w:val="12"/>
                <w:rFonts w:ascii="仿宋_GB2312" w:hAnsi="楷体" w:eastAsia="仿宋_GB2312" w:cs="楷体"/>
                <w:sz w:val="28"/>
                <w:szCs w:val="28"/>
              </w:rPr>
            </w:pPr>
            <w:r>
              <w:rPr>
                <w:rStyle w:val="12"/>
                <w:rFonts w:hint="eastAsia" w:ascii="宋体" w:hAnsi="宋体" w:eastAsia="宋体" w:cs="楷体"/>
                <w:b/>
                <w:sz w:val="28"/>
                <w:szCs w:val="28"/>
              </w:rPr>
              <w:t>创办日期</w:t>
            </w:r>
          </w:p>
        </w:tc>
        <w:tc>
          <w:tcPr>
            <w:tcW w:w="2580" w:type="dxa"/>
            <w:gridSpan w:val="5"/>
          </w:tcPr>
          <w:p>
            <w:pPr>
              <w:widowControl/>
              <w:jc w:val="left"/>
              <w:rPr>
                <w:rStyle w:val="12"/>
                <w:rFonts w:ascii="仿宋_GB2312" w:hAnsi="楷体" w:eastAsia="仿宋_GB2312" w:cs="楷体"/>
                <w:sz w:val="28"/>
                <w:szCs w:val="28"/>
              </w:rPr>
            </w:pPr>
            <w:r>
              <w:rPr>
                <w:rStyle w:val="12"/>
                <w:rFonts w:hint="eastAsia" w:ascii="仿宋_GB2312" w:hAnsi="楷体" w:eastAsia="仿宋_GB2312" w:cs="楷体"/>
                <w:sz w:val="28"/>
                <w:szCs w:val="28"/>
              </w:rPr>
              <w:t>2015年2月1日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16" w:type="dxa"/>
          </w:tcPr>
          <w:p>
            <w:pPr>
              <w:widowControl/>
              <w:jc w:val="center"/>
              <w:rPr>
                <w:rStyle w:val="12"/>
                <w:rFonts w:ascii="宋体" w:hAnsi="宋体" w:eastAsia="宋体" w:cs="楷体"/>
                <w:b/>
                <w:sz w:val="28"/>
                <w:szCs w:val="28"/>
              </w:rPr>
            </w:pPr>
            <w:r>
              <w:rPr>
                <w:rStyle w:val="12"/>
                <w:rFonts w:hint="eastAsia" w:ascii="宋体" w:hAnsi="宋体" w:eastAsia="宋体" w:cs="楷体"/>
                <w:b/>
                <w:sz w:val="28"/>
                <w:szCs w:val="28"/>
              </w:rPr>
              <w:t>专栏周期</w:t>
            </w:r>
          </w:p>
        </w:tc>
        <w:tc>
          <w:tcPr>
            <w:tcW w:w="1182" w:type="dxa"/>
            <w:gridSpan w:val="2"/>
          </w:tcPr>
          <w:p>
            <w:pPr>
              <w:widowControl/>
              <w:jc w:val="left"/>
              <w:rPr>
                <w:rStyle w:val="12"/>
                <w:rFonts w:hint="eastAsia" w:ascii="仿宋_GB2312" w:eastAsia="仿宋_GB2312"/>
              </w:rPr>
            </w:pPr>
            <w:r>
              <w:rPr>
                <w:rStyle w:val="12"/>
                <w:rFonts w:hint="eastAsia" w:ascii="仿宋_GB2312" w:hAnsi="楷体" w:eastAsia="仿宋_GB2312" w:cs="楷体"/>
                <w:sz w:val="28"/>
                <w:szCs w:val="28"/>
              </w:rPr>
              <w:t>日播</w:t>
            </w:r>
          </w:p>
        </w:tc>
        <w:tc>
          <w:tcPr>
            <w:tcW w:w="1481" w:type="dxa"/>
            <w:gridSpan w:val="5"/>
          </w:tcPr>
          <w:p>
            <w:pPr>
              <w:widowControl/>
              <w:jc w:val="left"/>
              <w:rPr>
                <w:rStyle w:val="12"/>
                <w:rFonts w:hint="eastAsia" w:ascii="仿宋_GB2312" w:eastAsia="仿宋_GB2312"/>
              </w:rPr>
            </w:pPr>
            <w:r>
              <w:rPr>
                <w:rStyle w:val="12"/>
                <w:rFonts w:hint="eastAsia" w:ascii="宋体" w:hAnsi="宋体" w:eastAsia="宋体" w:cs="楷体"/>
                <w:b/>
                <w:sz w:val="28"/>
                <w:szCs w:val="28"/>
              </w:rPr>
              <w:t>播出频道</w:t>
            </w:r>
          </w:p>
        </w:tc>
        <w:tc>
          <w:tcPr>
            <w:tcW w:w="1841" w:type="dxa"/>
            <w:gridSpan w:val="3"/>
          </w:tcPr>
          <w:p>
            <w:pPr>
              <w:widowControl/>
              <w:adjustRightInd w:val="0"/>
              <w:snapToGrid w:val="0"/>
              <w:jc w:val="left"/>
              <w:rPr>
                <w:rStyle w:val="12"/>
                <w:rFonts w:hint="eastAsia" w:ascii="仿宋_GB2312" w:eastAsia="仿宋_GB2312"/>
              </w:rPr>
            </w:pPr>
            <w:r>
              <w:rPr>
                <w:rStyle w:val="12"/>
                <w:rFonts w:hint="eastAsia" w:ascii="仿宋_GB2312" w:hAnsi="楷体" w:eastAsia="仿宋_GB2312" w:cs="楷体"/>
                <w:sz w:val="28"/>
                <w:szCs w:val="28"/>
              </w:rPr>
              <w:t>江苏公共·新闻频道</w:t>
            </w:r>
          </w:p>
        </w:tc>
        <w:tc>
          <w:tcPr>
            <w:tcW w:w="1162" w:type="dxa"/>
            <w:gridSpan w:val="3"/>
          </w:tcPr>
          <w:p>
            <w:pPr>
              <w:widowControl/>
              <w:jc w:val="left"/>
              <w:rPr>
                <w:rStyle w:val="12"/>
                <w:rFonts w:ascii="宋体" w:hAnsi="宋体" w:eastAsia="宋体" w:cs="楷体"/>
                <w:b/>
                <w:sz w:val="28"/>
                <w:szCs w:val="28"/>
              </w:rPr>
            </w:pPr>
            <w:r>
              <w:rPr>
                <w:rStyle w:val="12"/>
                <w:rFonts w:hint="eastAsia" w:ascii="宋体" w:hAnsi="宋体" w:eastAsia="宋体" w:cs="楷体"/>
                <w:b/>
                <w:sz w:val="28"/>
                <w:szCs w:val="28"/>
              </w:rPr>
              <w:t>语  种</w:t>
            </w:r>
          </w:p>
        </w:tc>
        <w:tc>
          <w:tcPr>
            <w:tcW w:w="1418" w:type="dxa"/>
            <w:gridSpan w:val="2"/>
          </w:tcPr>
          <w:p>
            <w:pPr>
              <w:widowControl/>
              <w:jc w:val="left"/>
              <w:rPr>
                <w:rStyle w:val="12"/>
                <w:rFonts w:ascii="仿宋_GB2312" w:hAnsi="楷体" w:eastAsia="仿宋_GB2312" w:cs="楷体"/>
                <w:sz w:val="28"/>
                <w:szCs w:val="28"/>
              </w:rPr>
            </w:pPr>
            <w:r>
              <w:rPr>
                <w:rStyle w:val="12"/>
                <w:rFonts w:hint="eastAsia" w:ascii="仿宋_GB2312" w:hAnsi="楷体" w:eastAsia="仿宋_GB2312" w:cs="楷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16" w:type="dxa"/>
          </w:tcPr>
          <w:p>
            <w:pPr>
              <w:widowControl/>
              <w:jc w:val="center"/>
              <w:rPr>
                <w:rStyle w:val="12"/>
                <w:rFonts w:ascii="宋体" w:hAnsi="宋体" w:eastAsia="宋体" w:cs="楷体"/>
                <w:b/>
                <w:sz w:val="28"/>
                <w:szCs w:val="28"/>
              </w:rPr>
            </w:pPr>
            <w:r>
              <w:rPr>
                <w:rStyle w:val="12"/>
                <w:rFonts w:hint="eastAsia" w:ascii="宋体" w:hAnsi="宋体" w:eastAsia="宋体" w:cs="楷体"/>
                <w:b/>
                <w:sz w:val="28"/>
                <w:szCs w:val="28"/>
              </w:rPr>
              <w:t>播出单位</w:t>
            </w:r>
          </w:p>
        </w:tc>
        <w:tc>
          <w:tcPr>
            <w:tcW w:w="4504" w:type="dxa"/>
            <w:gridSpan w:val="10"/>
          </w:tcPr>
          <w:p>
            <w:pPr>
              <w:widowControl/>
              <w:jc w:val="left"/>
              <w:rPr>
                <w:rStyle w:val="12"/>
                <w:rFonts w:hint="eastAsia" w:ascii="仿宋_GB2312" w:eastAsia="仿宋_GB2312"/>
              </w:rPr>
            </w:pPr>
            <w:r>
              <w:rPr>
                <w:rStyle w:val="12"/>
                <w:rFonts w:hint="eastAsia" w:ascii="仿宋_GB2312" w:hAnsi="楷体" w:eastAsia="仿宋_GB2312" w:cs="楷体"/>
                <w:sz w:val="28"/>
                <w:szCs w:val="28"/>
              </w:rPr>
              <w:t>江苏省广播电视总台</w:t>
            </w:r>
          </w:p>
        </w:tc>
        <w:tc>
          <w:tcPr>
            <w:tcW w:w="1162" w:type="dxa"/>
            <w:gridSpan w:val="3"/>
          </w:tcPr>
          <w:p>
            <w:pPr>
              <w:widowControl/>
              <w:jc w:val="left"/>
              <w:rPr>
                <w:rStyle w:val="12"/>
                <w:rFonts w:ascii="宋体" w:hAnsi="宋体" w:eastAsia="宋体" w:cs="楷体"/>
                <w:b/>
                <w:sz w:val="28"/>
                <w:szCs w:val="28"/>
              </w:rPr>
            </w:pPr>
            <w:r>
              <w:rPr>
                <w:rStyle w:val="12"/>
                <w:rFonts w:hint="eastAsia" w:ascii="宋体" w:hAnsi="宋体" w:eastAsia="宋体" w:cs="楷体"/>
                <w:b/>
                <w:sz w:val="28"/>
                <w:szCs w:val="28"/>
              </w:rPr>
              <w:t>体  裁</w:t>
            </w:r>
          </w:p>
        </w:tc>
        <w:tc>
          <w:tcPr>
            <w:tcW w:w="1418" w:type="dxa"/>
            <w:gridSpan w:val="2"/>
          </w:tcPr>
          <w:p>
            <w:pPr>
              <w:widowControl/>
              <w:jc w:val="left"/>
              <w:rPr>
                <w:rStyle w:val="12"/>
                <w:rFonts w:ascii="仿宋_GB2312" w:hAnsi="楷体" w:eastAsia="仿宋_GB2312" w:cs="楷体"/>
                <w:sz w:val="28"/>
                <w:szCs w:val="28"/>
              </w:rPr>
            </w:pPr>
            <w:r>
              <w:rPr>
                <w:rStyle w:val="12"/>
                <w:rFonts w:hint="eastAsia" w:ascii="仿宋_GB2312" w:hAnsi="楷体" w:eastAsia="仿宋_GB2312" w:cs="楷体"/>
                <w:sz w:val="28"/>
                <w:szCs w:val="28"/>
              </w:rPr>
              <w:t>新闻评论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16" w:type="dxa"/>
          </w:tcPr>
          <w:p>
            <w:pPr>
              <w:widowControl/>
              <w:jc w:val="center"/>
              <w:rPr>
                <w:rStyle w:val="12"/>
                <w:rFonts w:ascii="宋体" w:hAnsi="宋体" w:eastAsia="宋体" w:cs="楷体"/>
                <w:b/>
                <w:sz w:val="28"/>
                <w:szCs w:val="28"/>
              </w:rPr>
            </w:pPr>
            <w:r>
              <w:rPr>
                <w:rStyle w:val="12"/>
                <w:rFonts w:hint="eastAsia" w:ascii="宋体" w:hAnsi="宋体" w:eastAsia="宋体" w:cs="楷体"/>
                <w:b/>
                <w:sz w:val="28"/>
                <w:szCs w:val="28"/>
              </w:rPr>
              <w:t>作    者</w:t>
            </w:r>
          </w:p>
        </w:tc>
        <w:tc>
          <w:tcPr>
            <w:tcW w:w="2663" w:type="dxa"/>
            <w:gridSpan w:val="7"/>
          </w:tcPr>
          <w:p>
            <w:pPr>
              <w:widowControl/>
              <w:jc w:val="left"/>
              <w:rPr>
                <w:rStyle w:val="12"/>
                <w:rFonts w:hint="eastAsia" w:ascii="仿宋_GB2312" w:eastAsia="仿宋_GB2312"/>
              </w:rPr>
            </w:pPr>
            <w:r>
              <w:rPr>
                <w:rStyle w:val="12"/>
                <w:rFonts w:hint="eastAsia" w:ascii="仿宋_GB2312" w:hAnsi="楷体" w:eastAsia="仿宋_GB2312" w:cs="楷体"/>
                <w:sz w:val="28"/>
                <w:szCs w:val="28"/>
              </w:rPr>
              <w:t>集体（见附件1）</w:t>
            </w:r>
          </w:p>
        </w:tc>
        <w:tc>
          <w:tcPr>
            <w:tcW w:w="1841" w:type="dxa"/>
            <w:gridSpan w:val="3"/>
          </w:tcPr>
          <w:p>
            <w:pPr>
              <w:widowControl/>
              <w:jc w:val="center"/>
              <w:rPr>
                <w:rStyle w:val="12"/>
              </w:rPr>
            </w:pPr>
            <w:r>
              <w:rPr>
                <w:rStyle w:val="12"/>
                <w:rFonts w:hint="eastAsia" w:ascii="宋体" w:hAnsi="宋体" w:eastAsia="宋体" w:cs="楷体"/>
                <w:b/>
                <w:sz w:val="28"/>
                <w:szCs w:val="28"/>
              </w:rPr>
              <w:t>编  辑</w:t>
            </w:r>
          </w:p>
        </w:tc>
        <w:tc>
          <w:tcPr>
            <w:tcW w:w="2580" w:type="dxa"/>
            <w:gridSpan w:val="5"/>
          </w:tcPr>
          <w:p>
            <w:pPr>
              <w:widowControl/>
              <w:jc w:val="left"/>
              <w:rPr>
                <w:rStyle w:val="12"/>
              </w:rPr>
            </w:pPr>
            <w:r>
              <w:rPr>
                <w:rStyle w:val="12"/>
                <w:rFonts w:hint="eastAsia" w:ascii="仿宋_GB2312" w:hAnsi="楷体" w:eastAsia="仿宋_GB2312" w:cs="楷体"/>
                <w:sz w:val="28"/>
                <w:szCs w:val="28"/>
              </w:rPr>
              <w:t>集体（见附件1）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085" w:type="dxa"/>
            <w:gridSpan w:val="5"/>
          </w:tcPr>
          <w:p>
            <w:pPr>
              <w:widowControl/>
              <w:jc w:val="left"/>
              <w:rPr>
                <w:rStyle w:val="12"/>
              </w:rPr>
            </w:pPr>
            <w:r>
              <w:rPr>
                <w:rStyle w:val="12"/>
                <w:rFonts w:hint="eastAsia" w:ascii="宋体" w:hAnsi="宋体" w:eastAsia="宋体" w:cs="楷体"/>
                <w:b/>
                <w:sz w:val="28"/>
                <w:szCs w:val="28"/>
              </w:rPr>
              <w:t>自荐作品所获奖项名称</w:t>
            </w:r>
          </w:p>
        </w:tc>
        <w:tc>
          <w:tcPr>
            <w:tcW w:w="5415" w:type="dxa"/>
            <w:gridSpan w:val="11"/>
          </w:tcPr>
          <w:p>
            <w:pPr>
              <w:widowControl/>
              <w:jc w:val="left"/>
              <w:rPr>
                <w:rStyle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500" w:type="dxa"/>
            <w:gridSpan w:val="16"/>
          </w:tcPr>
          <w:p>
            <w:pPr>
              <w:widowControl/>
              <w:jc w:val="center"/>
              <w:rPr>
                <w:rStyle w:val="12"/>
                <w:rFonts w:hint="eastAsia" w:ascii="仿宋_GB2312" w:hAnsi="楷体" w:eastAsia="仿宋_GB2312" w:cs="楷体"/>
                <w:sz w:val="24"/>
                <w:szCs w:val="24"/>
              </w:rPr>
            </w:pPr>
            <w:r>
              <w:rPr>
                <w:rStyle w:val="12"/>
                <w:rFonts w:hint="eastAsia" w:ascii="仿宋_GB2312" w:hAnsi="楷体" w:eastAsia="仿宋_GB2312" w:cs="楷体"/>
                <w:sz w:val="24"/>
                <w:szCs w:val="24"/>
              </w:rPr>
              <w:t>参评专栏简介</w:t>
            </w:r>
            <w:r>
              <w:rPr>
                <w:rFonts w:hint="eastAsia" w:ascii="仿宋_GB2312" w:hAnsi="楷体" w:eastAsia="仿宋_GB2312"/>
                <w:sz w:val="24"/>
                <w:szCs w:val="24"/>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16" w:type="dxa"/>
          </w:tcPr>
          <w:p>
            <w:pPr>
              <w:widowControl/>
              <w:jc w:val="center"/>
              <w:rPr>
                <w:rStyle w:val="12"/>
                <w:rFonts w:hint="eastAsia" w:ascii="宋体" w:hAnsi="宋体" w:eastAsia="宋体" w:cs="楷体"/>
                <w:b/>
                <w:sz w:val="28"/>
                <w:szCs w:val="28"/>
              </w:rPr>
            </w:pPr>
            <w:r>
              <w:rPr>
                <w:rStyle w:val="12"/>
                <w:rFonts w:hint="eastAsia" w:ascii="宋体" w:hAnsi="宋体" w:eastAsia="宋体" w:cs="楷体"/>
                <w:b/>
                <w:sz w:val="28"/>
                <w:szCs w:val="28"/>
              </w:rPr>
              <w:t>推荐</w:t>
            </w:r>
          </w:p>
          <w:p>
            <w:pPr>
              <w:widowControl/>
              <w:jc w:val="center"/>
              <w:rPr>
                <w:rStyle w:val="12"/>
                <w:rFonts w:ascii="宋体" w:hAnsi="宋体" w:eastAsia="宋体" w:cs="楷体"/>
                <w:b/>
                <w:sz w:val="28"/>
                <w:szCs w:val="28"/>
              </w:rPr>
            </w:pPr>
            <w:r>
              <w:rPr>
                <w:rStyle w:val="12"/>
                <w:rFonts w:hint="eastAsia" w:ascii="宋体" w:hAnsi="宋体" w:eastAsia="宋体" w:cs="楷体"/>
                <w:b/>
                <w:sz w:val="28"/>
                <w:szCs w:val="28"/>
              </w:rPr>
              <w:t>理由</w:t>
            </w:r>
          </w:p>
        </w:tc>
        <w:tc>
          <w:tcPr>
            <w:tcW w:w="7084" w:type="dxa"/>
            <w:gridSpan w:val="15"/>
          </w:tcPr>
          <w:p>
            <w:pPr>
              <w:widowControl/>
              <w:jc w:val="left"/>
              <w:rPr>
                <w:rFonts w:hint="eastAsia" w:ascii="楷体" w:hAnsi="楷体" w:eastAsia="楷体"/>
                <w:sz w:val="24"/>
                <w:szCs w:val="24"/>
              </w:rPr>
            </w:pPr>
            <w:r>
              <w:rPr>
                <w:rFonts w:hint="eastAsia" w:ascii="楷体" w:hAnsi="楷体" w:eastAsia="楷体"/>
                <w:sz w:val="24"/>
                <w:szCs w:val="24"/>
              </w:rPr>
              <w:t xml:space="preserve">   </w:t>
            </w:r>
            <w:r>
              <w:rPr>
                <w:rStyle w:val="12"/>
                <w:rFonts w:hint="eastAsia" w:ascii="仿宋_GB2312" w:hAnsi="楷体" w:eastAsia="仿宋_GB2312" w:cs="楷体"/>
                <w:sz w:val="24"/>
                <w:szCs w:val="24"/>
              </w:rPr>
              <w:t xml:space="preserve"> 栏目自创办以来，将个性讲述、深度评论巧妙融合，既增加了节目的可看性，又更好地承载起主流媒体的舆论和价值导向功能。同时在全媒体化渠道探索中先试先行，立足传统媒体平台，积极开拓新媒体平台，为媒体融合做了有益尝试。</w:t>
            </w:r>
          </w:p>
          <w:p>
            <w:pPr>
              <w:widowControl/>
              <w:jc w:val="left"/>
              <w:rPr>
                <w:rFonts w:hint="eastAsia" w:ascii="楷体" w:hAnsi="楷体" w:eastAsia="楷体"/>
                <w:sz w:val="24"/>
                <w:szCs w:val="24"/>
              </w:rPr>
            </w:pPr>
            <w:r>
              <w:rPr>
                <w:rFonts w:hint="eastAsia" w:ascii="楷体" w:hAnsi="楷体" w:eastAsia="楷体"/>
                <w:sz w:val="24"/>
                <w:szCs w:val="24"/>
              </w:rPr>
              <w:t xml:space="preserve">                                       </w:t>
            </w:r>
          </w:p>
          <w:p>
            <w:pPr>
              <w:widowControl/>
              <w:jc w:val="left"/>
              <w:rPr>
                <w:rStyle w:val="12"/>
                <w:rFonts w:hint="eastAsia" w:ascii="仿宋_GB2312" w:hAnsi="楷体" w:eastAsia="仿宋_GB2312" w:cs="楷体"/>
                <w:sz w:val="24"/>
                <w:szCs w:val="24"/>
              </w:rPr>
            </w:pPr>
            <w:r>
              <w:rPr>
                <w:rFonts w:hint="eastAsia" w:ascii="楷体" w:hAnsi="楷体" w:eastAsia="楷体"/>
                <w:sz w:val="24"/>
                <w:szCs w:val="24"/>
              </w:rPr>
              <w:t xml:space="preserve">                                         </w:t>
            </w:r>
            <w:r>
              <w:rPr>
                <w:rStyle w:val="12"/>
                <w:rFonts w:hint="eastAsia" w:ascii="仿宋_GB2312" w:hAnsi="楷体" w:eastAsia="仿宋_GB2312" w:cs="楷体"/>
                <w:sz w:val="24"/>
                <w:szCs w:val="24"/>
              </w:rPr>
              <w:t xml:space="preserve">  签名：</w:t>
            </w:r>
          </w:p>
          <w:p>
            <w:pPr>
              <w:widowControl/>
              <w:jc w:val="left"/>
              <w:rPr>
                <w:rFonts w:hint="eastAsia" w:ascii="楷体" w:hAnsi="楷体" w:eastAsia="楷体"/>
                <w:sz w:val="24"/>
                <w:szCs w:val="24"/>
              </w:rPr>
            </w:pPr>
            <w:r>
              <w:rPr>
                <w:rStyle w:val="12"/>
                <w:rFonts w:hint="eastAsia" w:ascii="仿宋_GB2312" w:hAnsi="楷体" w:eastAsia="仿宋_GB2312" w:cs="楷体"/>
                <w:sz w:val="24"/>
                <w:szCs w:val="24"/>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416" w:type="dxa"/>
          </w:tcPr>
          <w:p>
            <w:pPr>
              <w:widowControl/>
              <w:jc w:val="center"/>
              <w:rPr>
                <w:rStyle w:val="12"/>
                <w:rFonts w:hint="eastAsia" w:ascii="宋体" w:hAnsi="宋体" w:eastAsia="宋体" w:cs="楷体"/>
                <w:b/>
                <w:sz w:val="28"/>
                <w:szCs w:val="28"/>
              </w:rPr>
            </w:pPr>
            <w:r>
              <w:rPr>
                <w:rStyle w:val="12"/>
                <w:rFonts w:hint="eastAsia" w:ascii="宋体" w:hAnsi="宋体" w:eastAsia="宋体" w:cs="楷体"/>
                <w:b/>
                <w:sz w:val="28"/>
                <w:szCs w:val="28"/>
              </w:rPr>
              <w:t>初评</w:t>
            </w:r>
          </w:p>
          <w:p>
            <w:pPr>
              <w:widowControl/>
              <w:jc w:val="center"/>
              <w:rPr>
                <w:rStyle w:val="12"/>
                <w:rFonts w:ascii="宋体" w:hAnsi="宋体" w:eastAsia="宋体" w:cs="楷体"/>
                <w:b/>
                <w:sz w:val="28"/>
                <w:szCs w:val="28"/>
              </w:rPr>
            </w:pPr>
            <w:r>
              <w:rPr>
                <w:rStyle w:val="12"/>
                <w:rFonts w:hint="eastAsia" w:ascii="宋体" w:hAnsi="宋体" w:eastAsia="宋体" w:cs="楷体"/>
                <w:b/>
                <w:sz w:val="28"/>
                <w:szCs w:val="28"/>
              </w:rPr>
              <w:t>评语</w:t>
            </w:r>
          </w:p>
        </w:tc>
        <w:tc>
          <w:tcPr>
            <w:tcW w:w="7084" w:type="dxa"/>
            <w:gridSpan w:val="15"/>
          </w:tcPr>
          <w:p>
            <w:pPr>
              <w:widowControl/>
              <w:jc w:val="left"/>
              <w:rPr>
                <w:rFonts w:hint="eastAsia" w:ascii="楷体" w:hAnsi="楷体" w:eastAsia="楷体"/>
                <w:sz w:val="24"/>
                <w:szCs w:val="24"/>
              </w:rPr>
            </w:pPr>
          </w:p>
          <w:p>
            <w:pPr>
              <w:widowControl/>
              <w:jc w:val="left"/>
              <w:rPr>
                <w:rFonts w:hint="eastAsia" w:ascii="楷体" w:hAnsi="楷体" w:eastAsia="楷体"/>
                <w:sz w:val="24"/>
                <w:szCs w:val="24"/>
              </w:rPr>
            </w:pPr>
          </w:p>
          <w:p>
            <w:pPr>
              <w:widowControl/>
              <w:jc w:val="left"/>
              <w:rPr>
                <w:rFonts w:hint="eastAsia" w:ascii="楷体" w:hAnsi="楷体" w:eastAsia="楷体"/>
                <w:sz w:val="24"/>
                <w:szCs w:val="24"/>
              </w:rPr>
            </w:pPr>
          </w:p>
          <w:p>
            <w:pPr>
              <w:widowControl/>
              <w:jc w:val="left"/>
              <w:rPr>
                <w:rStyle w:val="12"/>
                <w:rFonts w:hint="eastAsia" w:ascii="仿宋_GB2312" w:hAnsi="楷体" w:eastAsia="仿宋_GB2312" w:cs="楷体"/>
                <w:sz w:val="24"/>
                <w:szCs w:val="24"/>
              </w:rPr>
            </w:pPr>
            <w:r>
              <w:rPr>
                <w:rFonts w:hint="eastAsia" w:ascii="楷体" w:hAnsi="楷体" w:eastAsia="楷体"/>
                <w:sz w:val="24"/>
                <w:szCs w:val="24"/>
              </w:rPr>
              <w:t xml:space="preserve">                                           </w:t>
            </w:r>
            <w:r>
              <w:rPr>
                <w:rStyle w:val="12"/>
                <w:rFonts w:hint="eastAsia" w:ascii="仿宋_GB2312" w:hAnsi="楷体" w:eastAsia="仿宋_GB2312" w:cs="楷体"/>
                <w:sz w:val="24"/>
                <w:szCs w:val="24"/>
              </w:rPr>
              <w:t>签名：</w:t>
            </w:r>
          </w:p>
          <w:p>
            <w:pPr>
              <w:widowControl/>
              <w:jc w:val="left"/>
              <w:rPr>
                <w:rStyle w:val="12"/>
              </w:rPr>
            </w:pPr>
            <w:r>
              <w:rPr>
                <w:rStyle w:val="12"/>
                <w:rFonts w:hint="eastAsia" w:ascii="仿宋_GB2312" w:hAnsi="楷体" w:eastAsia="仿宋_GB2312" w:cs="楷体"/>
                <w:sz w:val="24"/>
                <w:szCs w:val="24"/>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16" w:type="dxa"/>
          </w:tcPr>
          <w:p>
            <w:pPr>
              <w:widowControl/>
              <w:jc w:val="center"/>
              <w:rPr>
                <w:rStyle w:val="12"/>
                <w:rFonts w:hint="eastAsia" w:ascii="宋体" w:hAnsi="宋体" w:eastAsia="宋体" w:cs="楷体"/>
                <w:b/>
                <w:sz w:val="28"/>
                <w:szCs w:val="28"/>
              </w:rPr>
            </w:pPr>
            <w:r>
              <w:rPr>
                <w:rStyle w:val="12"/>
                <w:rFonts w:hint="eastAsia" w:ascii="宋体" w:hAnsi="宋体" w:eastAsia="宋体" w:cs="楷体"/>
                <w:b/>
                <w:sz w:val="28"/>
                <w:szCs w:val="28"/>
              </w:rPr>
              <w:t>联系人</w:t>
            </w:r>
          </w:p>
        </w:tc>
        <w:tc>
          <w:tcPr>
            <w:tcW w:w="960" w:type="dxa"/>
          </w:tcPr>
          <w:p>
            <w:pPr>
              <w:widowControl/>
              <w:jc w:val="left"/>
              <w:rPr>
                <w:rStyle w:val="12"/>
                <w:rFonts w:hint="eastAsia" w:ascii="仿宋_GB2312" w:hAnsi="楷体" w:eastAsia="仿宋_GB2312" w:cs="楷体"/>
                <w:sz w:val="28"/>
                <w:szCs w:val="28"/>
              </w:rPr>
            </w:pPr>
            <w:r>
              <w:rPr>
                <w:rStyle w:val="12"/>
                <w:rFonts w:hint="eastAsia" w:ascii="仿宋_GB2312" w:hAnsi="楷体" w:eastAsia="仿宋_GB2312" w:cs="楷体"/>
                <w:sz w:val="28"/>
                <w:szCs w:val="28"/>
              </w:rPr>
              <w:t>寇飞</w:t>
            </w:r>
          </w:p>
        </w:tc>
        <w:tc>
          <w:tcPr>
            <w:tcW w:w="851" w:type="dxa"/>
            <w:gridSpan w:val="4"/>
          </w:tcPr>
          <w:p>
            <w:pPr>
              <w:widowControl/>
              <w:jc w:val="center"/>
              <w:rPr>
                <w:rStyle w:val="12"/>
                <w:rFonts w:hint="eastAsia" w:ascii="仿宋_GB2312" w:hAnsi="楷体" w:eastAsia="仿宋_GB2312" w:cs="楷体"/>
                <w:sz w:val="28"/>
                <w:szCs w:val="28"/>
              </w:rPr>
            </w:pPr>
            <w:r>
              <w:rPr>
                <w:rStyle w:val="12"/>
                <w:rFonts w:hint="eastAsia" w:ascii="宋体" w:hAnsi="宋体" w:eastAsia="宋体" w:cs="楷体"/>
                <w:b/>
                <w:sz w:val="28"/>
                <w:szCs w:val="28"/>
              </w:rPr>
              <w:t>电话</w:t>
            </w:r>
          </w:p>
        </w:tc>
        <w:tc>
          <w:tcPr>
            <w:tcW w:w="2126" w:type="dxa"/>
            <w:gridSpan w:val="4"/>
          </w:tcPr>
          <w:p>
            <w:pPr>
              <w:widowControl/>
              <w:jc w:val="left"/>
              <w:rPr>
                <w:rStyle w:val="12"/>
                <w:rFonts w:hint="eastAsia" w:ascii="仿宋_GB2312" w:hAnsi="楷体" w:eastAsia="仿宋_GB2312" w:cs="楷体"/>
                <w:sz w:val="28"/>
                <w:szCs w:val="28"/>
              </w:rPr>
            </w:pPr>
            <w:r>
              <w:rPr>
                <w:rStyle w:val="12"/>
                <w:rFonts w:hint="eastAsia" w:ascii="仿宋_GB2312" w:hAnsi="楷体" w:eastAsia="仿宋_GB2312" w:cs="楷体"/>
                <w:sz w:val="28"/>
                <w:szCs w:val="28"/>
              </w:rPr>
              <w:t>025</w:t>
            </w:r>
            <w:r>
              <w:rPr>
                <w:rStyle w:val="12"/>
                <w:rFonts w:ascii="仿宋_GB2312" w:hAnsi="楷体" w:eastAsia="仿宋_GB2312" w:cs="楷体"/>
                <w:sz w:val="28"/>
                <w:szCs w:val="28"/>
              </w:rPr>
              <w:t>-</w:t>
            </w:r>
            <w:r>
              <w:rPr>
                <w:rStyle w:val="12"/>
                <w:rFonts w:hint="eastAsia" w:ascii="仿宋_GB2312" w:hAnsi="楷体" w:eastAsia="仿宋_GB2312" w:cs="楷体"/>
                <w:sz w:val="28"/>
                <w:szCs w:val="28"/>
              </w:rPr>
              <w:t>83188456</w:t>
            </w:r>
          </w:p>
        </w:tc>
        <w:tc>
          <w:tcPr>
            <w:tcW w:w="992" w:type="dxa"/>
            <w:gridSpan w:val="2"/>
          </w:tcPr>
          <w:p>
            <w:pPr>
              <w:widowControl/>
              <w:jc w:val="center"/>
              <w:rPr>
                <w:rStyle w:val="12"/>
                <w:rFonts w:hint="eastAsia" w:ascii="宋体" w:hAnsi="宋体" w:eastAsia="宋体" w:cs="楷体"/>
                <w:b/>
                <w:sz w:val="28"/>
                <w:szCs w:val="28"/>
              </w:rPr>
            </w:pPr>
            <w:r>
              <w:rPr>
                <w:rStyle w:val="12"/>
                <w:rFonts w:hint="eastAsia" w:ascii="宋体" w:hAnsi="宋体" w:eastAsia="宋体" w:cs="楷体"/>
                <w:b/>
                <w:sz w:val="28"/>
                <w:szCs w:val="28"/>
              </w:rPr>
              <w:t>手机</w:t>
            </w:r>
          </w:p>
        </w:tc>
        <w:tc>
          <w:tcPr>
            <w:tcW w:w="2155" w:type="dxa"/>
            <w:gridSpan w:val="4"/>
          </w:tcPr>
          <w:p>
            <w:pPr>
              <w:widowControl/>
              <w:jc w:val="left"/>
              <w:rPr>
                <w:rStyle w:val="12"/>
                <w:rFonts w:ascii="仿宋_GB2312" w:hAnsi="楷体" w:eastAsia="仿宋_GB2312" w:cs="楷体"/>
                <w:sz w:val="28"/>
                <w:szCs w:val="28"/>
              </w:rPr>
            </w:pPr>
            <w:r>
              <w:rPr>
                <w:rStyle w:val="12"/>
                <w:rFonts w:hint="eastAsia" w:ascii="仿宋_GB2312" w:hAnsi="楷体" w:eastAsia="仿宋_GB2312" w:cs="楷体"/>
                <w:sz w:val="28"/>
                <w:szCs w:val="28"/>
              </w:rPr>
              <w:t>13851951505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16" w:type="dxa"/>
          </w:tcPr>
          <w:p>
            <w:pPr>
              <w:widowControl/>
              <w:jc w:val="center"/>
              <w:rPr>
                <w:rStyle w:val="12"/>
                <w:rFonts w:ascii="仿宋_GB2312" w:hAnsi="楷体" w:eastAsia="仿宋_GB2312" w:cs="楷体"/>
                <w:sz w:val="28"/>
                <w:szCs w:val="28"/>
              </w:rPr>
            </w:pPr>
            <w:r>
              <w:rPr>
                <w:rStyle w:val="12"/>
                <w:rFonts w:hint="eastAsia" w:ascii="宋体" w:hAnsi="宋体" w:eastAsia="宋体" w:cs="楷体"/>
                <w:b/>
                <w:sz w:val="28"/>
                <w:szCs w:val="28"/>
              </w:rPr>
              <w:t>电子邮箱</w:t>
            </w:r>
          </w:p>
        </w:tc>
        <w:tc>
          <w:tcPr>
            <w:tcW w:w="3937" w:type="dxa"/>
            <w:gridSpan w:val="9"/>
          </w:tcPr>
          <w:p>
            <w:pPr>
              <w:widowControl/>
              <w:jc w:val="left"/>
              <w:rPr>
                <w:rStyle w:val="12"/>
                <w:rFonts w:ascii="仿宋_GB2312" w:hAnsi="楷体" w:eastAsia="仿宋_GB2312" w:cs="楷体"/>
                <w:sz w:val="28"/>
                <w:szCs w:val="28"/>
              </w:rPr>
            </w:pPr>
            <w:r>
              <w:rPr>
                <w:rStyle w:val="12"/>
                <w:rFonts w:hint="eastAsia" w:ascii="仿宋_GB2312" w:hAnsi="楷体" w:eastAsia="仿宋_GB2312" w:cs="楷体"/>
                <w:sz w:val="28"/>
                <w:szCs w:val="28"/>
              </w:rPr>
              <w:t>58320327@qq.com</w:t>
            </w:r>
          </w:p>
        </w:tc>
        <w:tc>
          <w:tcPr>
            <w:tcW w:w="992" w:type="dxa"/>
            <w:gridSpan w:val="2"/>
          </w:tcPr>
          <w:p>
            <w:pPr>
              <w:widowControl/>
              <w:jc w:val="center"/>
              <w:rPr>
                <w:rStyle w:val="12"/>
                <w:rFonts w:ascii="宋体" w:hAnsi="宋体" w:eastAsia="宋体" w:cs="楷体"/>
                <w:b/>
                <w:sz w:val="28"/>
                <w:szCs w:val="28"/>
              </w:rPr>
            </w:pPr>
            <w:r>
              <w:rPr>
                <w:rStyle w:val="12"/>
                <w:rFonts w:hint="eastAsia" w:ascii="宋体" w:hAnsi="宋体" w:eastAsia="宋体" w:cs="楷体"/>
                <w:b/>
                <w:sz w:val="28"/>
                <w:szCs w:val="28"/>
              </w:rPr>
              <w:t>邮编</w:t>
            </w:r>
          </w:p>
        </w:tc>
        <w:tc>
          <w:tcPr>
            <w:tcW w:w="2155" w:type="dxa"/>
            <w:gridSpan w:val="4"/>
          </w:tcPr>
          <w:p>
            <w:pPr>
              <w:widowControl/>
              <w:jc w:val="left"/>
              <w:rPr>
                <w:rStyle w:val="12"/>
                <w:rFonts w:ascii="仿宋_GB2312" w:hAnsi="楷体" w:eastAsia="仿宋_GB2312" w:cs="楷体"/>
                <w:sz w:val="28"/>
                <w:szCs w:val="28"/>
              </w:rPr>
            </w:pPr>
            <w:r>
              <w:rPr>
                <w:rStyle w:val="12"/>
                <w:rFonts w:hint="eastAsia" w:ascii="仿宋_GB2312" w:hAnsi="楷体" w:eastAsia="仿宋_GB2312" w:cs="楷体"/>
                <w:sz w:val="28"/>
                <w:szCs w:val="28"/>
              </w:rPr>
              <w:t>210008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16" w:type="dxa"/>
          </w:tcPr>
          <w:p>
            <w:pPr>
              <w:widowControl/>
              <w:jc w:val="center"/>
              <w:rPr>
                <w:rStyle w:val="12"/>
                <w:rFonts w:ascii="宋体" w:hAnsi="宋体" w:eastAsia="宋体" w:cs="楷体"/>
                <w:b/>
                <w:sz w:val="28"/>
                <w:szCs w:val="28"/>
              </w:rPr>
            </w:pPr>
            <w:r>
              <w:rPr>
                <w:rStyle w:val="12"/>
                <w:rFonts w:hint="eastAsia" w:ascii="宋体" w:hAnsi="宋体" w:eastAsia="宋体" w:cs="楷体"/>
                <w:b/>
                <w:sz w:val="28"/>
                <w:szCs w:val="28"/>
              </w:rPr>
              <w:t>地址</w:t>
            </w:r>
          </w:p>
        </w:tc>
        <w:tc>
          <w:tcPr>
            <w:tcW w:w="7084" w:type="dxa"/>
            <w:gridSpan w:val="15"/>
          </w:tcPr>
          <w:p>
            <w:pPr>
              <w:widowControl/>
              <w:adjustRightInd w:val="0"/>
              <w:snapToGrid w:val="0"/>
              <w:jc w:val="left"/>
              <w:rPr>
                <w:rStyle w:val="12"/>
                <w:rFonts w:ascii="仿宋_GB2312" w:hAnsi="楷体" w:eastAsia="仿宋_GB2312" w:cs="楷体"/>
                <w:sz w:val="28"/>
                <w:szCs w:val="28"/>
              </w:rPr>
            </w:pPr>
            <w:r>
              <w:rPr>
                <w:rStyle w:val="12"/>
                <w:rFonts w:hint="eastAsia" w:ascii="仿宋_GB2312" w:hAnsi="楷体" w:eastAsia="仿宋_GB2312" w:cs="楷体"/>
                <w:sz w:val="28"/>
                <w:szCs w:val="28"/>
              </w:rPr>
              <w:t>南京市北京东路4号</w:t>
            </w:r>
          </w:p>
          <w:p>
            <w:pPr>
              <w:widowControl/>
              <w:adjustRightInd w:val="0"/>
              <w:snapToGrid w:val="0"/>
              <w:jc w:val="left"/>
              <w:rPr>
                <w:rStyle w:val="12"/>
                <w:sz w:val="28"/>
                <w:szCs w:val="28"/>
              </w:rPr>
            </w:pPr>
            <w:r>
              <w:rPr>
                <w:rStyle w:val="12"/>
                <w:rFonts w:hint="eastAsia" w:ascii="仿宋_GB2312" w:hAnsi="楷体" w:eastAsia="仿宋_GB2312" w:cs="楷体"/>
                <w:sz w:val="28"/>
                <w:szCs w:val="28"/>
              </w:rPr>
              <w:t>江苏省广播</w:t>
            </w:r>
            <w:r>
              <w:rPr>
                <w:rStyle w:val="12"/>
                <w:rFonts w:ascii="仿宋_GB2312" w:hAnsi="楷体" w:eastAsia="仿宋_GB2312" w:cs="楷体"/>
                <w:sz w:val="28"/>
                <w:szCs w:val="28"/>
              </w:rPr>
              <w:t>电视总台</w:t>
            </w:r>
            <w:r>
              <w:rPr>
                <w:rStyle w:val="12"/>
                <w:rFonts w:hint="eastAsia" w:ascii="仿宋_GB2312" w:hAnsi="楷体" w:eastAsia="仿宋_GB2312" w:cs="楷体"/>
                <w:sz w:val="28"/>
                <w:szCs w:val="28"/>
              </w:rPr>
              <w:t>融媒体新闻中心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16" w:type="dxa"/>
            <w:vMerge w:val="restart"/>
          </w:tcPr>
          <w:p>
            <w:pPr>
              <w:widowControl/>
              <w:jc w:val="center"/>
              <w:rPr>
                <w:rStyle w:val="12"/>
                <w:rFonts w:ascii="宋体" w:hAnsi="宋体" w:eastAsia="宋体" w:cs="楷体"/>
                <w:b/>
                <w:sz w:val="24"/>
                <w:szCs w:val="24"/>
              </w:rPr>
            </w:pPr>
            <w:r>
              <w:rPr>
                <w:rStyle w:val="12"/>
                <w:rFonts w:hint="eastAsia" w:ascii="宋体" w:hAnsi="宋体" w:eastAsia="宋体" w:cs="楷体"/>
                <w:b/>
                <w:sz w:val="24"/>
                <w:szCs w:val="24"/>
              </w:rPr>
              <w:t>仅限自荐作品填写</w:t>
            </w:r>
          </w:p>
        </w:tc>
        <w:tc>
          <w:tcPr>
            <w:tcW w:w="1474" w:type="dxa"/>
            <w:gridSpan w:val="3"/>
          </w:tcPr>
          <w:p>
            <w:pPr>
              <w:widowControl/>
              <w:jc w:val="center"/>
              <w:rPr>
                <w:rStyle w:val="12"/>
                <w:rFonts w:ascii="宋体" w:hAnsi="宋体" w:eastAsia="宋体" w:cs="楷体"/>
                <w:b/>
                <w:sz w:val="24"/>
                <w:szCs w:val="24"/>
              </w:rPr>
            </w:pPr>
            <w:r>
              <w:rPr>
                <w:rStyle w:val="12"/>
                <w:rFonts w:hint="eastAsia" w:ascii="宋体" w:hAnsi="宋体" w:eastAsia="宋体" w:cs="楷体"/>
                <w:b/>
                <w:sz w:val="24"/>
                <w:szCs w:val="24"/>
              </w:rPr>
              <w:t>推荐人姓名</w:t>
            </w:r>
          </w:p>
        </w:tc>
        <w:tc>
          <w:tcPr>
            <w:tcW w:w="620" w:type="dxa"/>
            <w:gridSpan w:val="3"/>
          </w:tcPr>
          <w:p>
            <w:pPr>
              <w:widowControl/>
              <w:jc w:val="center"/>
              <w:rPr>
                <w:rStyle w:val="12"/>
                <w:rFonts w:ascii="宋体" w:hAnsi="宋体" w:eastAsia="宋体" w:cs="楷体"/>
                <w:b/>
                <w:sz w:val="24"/>
                <w:szCs w:val="24"/>
              </w:rPr>
            </w:pPr>
          </w:p>
        </w:tc>
        <w:tc>
          <w:tcPr>
            <w:tcW w:w="1825" w:type="dxa"/>
            <w:gridSpan w:val="2"/>
          </w:tcPr>
          <w:p>
            <w:pPr>
              <w:widowControl/>
              <w:jc w:val="center"/>
              <w:rPr>
                <w:rStyle w:val="12"/>
                <w:rFonts w:ascii="宋体" w:hAnsi="宋体" w:eastAsia="宋体" w:cs="楷体"/>
                <w:b/>
                <w:sz w:val="24"/>
                <w:szCs w:val="24"/>
              </w:rPr>
            </w:pPr>
            <w:r>
              <w:rPr>
                <w:rStyle w:val="12"/>
                <w:rFonts w:hint="eastAsia" w:ascii="宋体" w:hAnsi="宋体" w:eastAsia="宋体" w:cs="楷体"/>
                <w:b/>
                <w:sz w:val="24"/>
                <w:szCs w:val="24"/>
              </w:rPr>
              <w:t>单位及职称</w:t>
            </w:r>
          </w:p>
        </w:tc>
        <w:tc>
          <w:tcPr>
            <w:tcW w:w="1153" w:type="dxa"/>
            <w:gridSpan w:val="4"/>
          </w:tcPr>
          <w:p>
            <w:pPr>
              <w:widowControl/>
              <w:jc w:val="center"/>
              <w:rPr>
                <w:rStyle w:val="12"/>
                <w:rFonts w:ascii="宋体" w:hAnsi="宋体" w:eastAsia="宋体" w:cs="楷体"/>
                <w:b/>
                <w:sz w:val="24"/>
                <w:szCs w:val="24"/>
              </w:rPr>
            </w:pPr>
          </w:p>
        </w:tc>
        <w:tc>
          <w:tcPr>
            <w:tcW w:w="797" w:type="dxa"/>
            <w:gridSpan w:val="2"/>
          </w:tcPr>
          <w:p>
            <w:pPr>
              <w:widowControl/>
              <w:jc w:val="center"/>
              <w:rPr>
                <w:rStyle w:val="12"/>
                <w:rFonts w:ascii="宋体" w:hAnsi="宋体" w:eastAsia="宋体" w:cs="楷体"/>
                <w:b/>
                <w:sz w:val="24"/>
                <w:szCs w:val="24"/>
              </w:rPr>
            </w:pPr>
            <w:r>
              <w:rPr>
                <w:rStyle w:val="12"/>
                <w:rFonts w:hint="eastAsia" w:ascii="宋体" w:hAnsi="宋体" w:eastAsia="宋体" w:cs="楷体"/>
                <w:b/>
                <w:sz w:val="24"/>
                <w:szCs w:val="24"/>
              </w:rPr>
              <w:t>电话</w:t>
            </w:r>
          </w:p>
        </w:tc>
        <w:tc>
          <w:tcPr>
            <w:tcW w:w="1215" w:type="dxa"/>
          </w:tcPr>
          <w:p>
            <w:pPr>
              <w:widowControl/>
              <w:jc w:val="left"/>
              <w:rPr>
                <w:rStyle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16" w:type="dxa"/>
            <w:vMerge w:val="continue"/>
          </w:tcPr>
          <w:p>
            <w:pPr>
              <w:widowControl/>
              <w:jc w:val="center"/>
              <w:rPr>
                <w:rStyle w:val="12"/>
                <w:sz w:val="24"/>
                <w:szCs w:val="24"/>
              </w:rPr>
            </w:pPr>
          </w:p>
        </w:tc>
        <w:tc>
          <w:tcPr>
            <w:tcW w:w="1474" w:type="dxa"/>
            <w:gridSpan w:val="3"/>
          </w:tcPr>
          <w:p>
            <w:pPr>
              <w:widowControl/>
              <w:jc w:val="center"/>
              <w:rPr>
                <w:rStyle w:val="12"/>
                <w:rFonts w:ascii="宋体" w:hAnsi="宋体" w:eastAsia="宋体" w:cs="楷体"/>
                <w:b/>
                <w:sz w:val="24"/>
                <w:szCs w:val="24"/>
              </w:rPr>
            </w:pPr>
            <w:r>
              <w:rPr>
                <w:rStyle w:val="12"/>
                <w:rFonts w:hint="eastAsia" w:ascii="宋体" w:hAnsi="宋体" w:eastAsia="宋体" w:cs="楷体"/>
                <w:b/>
                <w:sz w:val="24"/>
                <w:szCs w:val="24"/>
              </w:rPr>
              <w:t>推荐人姓名</w:t>
            </w:r>
          </w:p>
        </w:tc>
        <w:tc>
          <w:tcPr>
            <w:tcW w:w="620" w:type="dxa"/>
            <w:gridSpan w:val="3"/>
          </w:tcPr>
          <w:p>
            <w:pPr>
              <w:widowControl/>
              <w:jc w:val="center"/>
              <w:rPr>
                <w:rStyle w:val="12"/>
                <w:rFonts w:ascii="宋体" w:hAnsi="宋体" w:eastAsia="宋体" w:cs="楷体"/>
                <w:b/>
                <w:sz w:val="24"/>
                <w:szCs w:val="24"/>
              </w:rPr>
            </w:pPr>
          </w:p>
        </w:tc>
        <w:tc>
          <w:tcPr>
            <w:tcW w:w="1825" w:type="dxa"/>
            <w:gridSpan w:val="2"/>
          </w:tcPr>
          <w:p>
            <w:pPr>
              <w:widowControl/>
              <w:jc w:val="center"/>
              <w:rPr>
                <w:rStyle w:val="12"/>
                <w:rFonts w:ascii="宋体" w:hAnsi="宋体" w:eastAsia="宋体" w:cs="楷体"/>
                <w:b/>
                <w:sz w:val="24"/>
                <w:szCs w:val="24"/>
              </w:rPr>
            </w:pPr>
            <w:r>
              <w:rPr>
                <w:rStyle w:val="12"/>
                <w:rFonts w:hint="eastAsia" w:ascii="宋体" w:hAnsi="宋体" w:eastAsia="宋体" w:cs="楷体"/>
                <w:b/>
                <w:sz w:val="24"/>
                <w:szCs w:val="24"/>
              </w:rPr>
              <w:t>单位及职称</w:t>
            </w:r>
          </w:p>
        </w:tc>
        <w:tc>
          <w:tcPr>
            <w:tcW w:w="1153" w:type="dxa"/>
            <w:gridSpan w:val="4"/>
          </w:tcPr>
          <w:p>
            <w:pPr>
              <w:widowControl/>
              <w:jc w:val="center"/>
              <w:rPr>
                <w:rStyle w:val="12"/>
                <w:rFonts w:ascii="宋体" w:hAnsi="宋体" w:eastAsia="宋体" w:cs="楷体"/>
                <w:b/>
                <w:sz w:val="24"/>
                <w:szCs w:val="24"/>
              </w:rPr>
            </w:pPr>
          </w:p>
        </w:tc>
        <w:tc>
          <w:tcPr>
            <w:tcW w:w="797" w:type="dxa"/>
            <w:gridSpan w:val="2"/>
          </w:tcPr>
          <w:p>
            <w:pPr>
              <w:widowControl/>
              <w:jc w:val="center"/>
              <w:rPr>
                <w:rStyle w:val="12"/>
                <w:rFonts w:ascii="宋体" w:hAnsi="宋体" w:eastAsia="宋体" w:cs="楷体"/>
                <w:b/>
                <w:sz w:val="24"/>
                <w:szCs w:val="24"/>
              </w:rPr>
            </w:pPr>
            <w:r>
              <w:rPr>
                <w:rStyle w:val="12"/>
                <w:rFonts w:hint="eastAsia" w:ascii="宋体" w:hAnsi="宋体" w:eastAsia="宋体" w:cs="楷体"/>
                <w:b/>
                <w:sz w:val="24"/>
                <w:szCs w:val="24"/>
              </w:rPr>
              <w:t>电话</w:t>
            </w:r>
          </w:p>
        </w:tc>
        <w:tc>
          <w:tcPr>
            <w:tcW w:w="1215" w:type="dxa"/>
          </w:tcPr>
          <w:p>
            <w:pPr>
              <w:widowControl/>
              <w:jc w:val="left"/>
              <w:rPr>
                <w:rStyle w:val="12"/>
                <w:sz w:val="24"/>
                <w:szCs w:val="24"/>
              </w:rPr>
            </w:pPr>
          </w:p>
        </w:tc>
      </w:tr>
    </w:tbl>
    <w:p>
      <w:pPr>
        <w:rPr>
          <w:rFonts w:hint="eastAsia" w:ascii="楷体" w:hAnsi="楷体" w:eastAsia="楷体"/>
          <w:sz w:val="36"/>
          <w:szCs w:val="36"/>
        </w:rPr>
      </w:pPr>
    </w:p>
    <w:p>
      <w:pPr>
        <w:rPr>
          <w:rFonts w:hint="eastAsia" w:ascii="仿宋_GB2312" w:hAnsi="楷体" w:eastAsia="仿宋_GB2312"/>
          <w:sz w:val="32"/>
          <w:szCs w:val="32"/>
        </w:rPr>
      </w:pPr>
      <w:r>
        <w:rPr>
          <w:rFonts w:hint="eastAsia" w:ascii="仿宋_GB2312" w:hAnsi="楷体" w:eastAsia="仿宋_GB2312"/>
          <w:sz w:val="32"/>
          <w:szCs w:val="32"/>
        </w:rPr>
        <w:t>附件1</w:t>
      </w:r>
    </w:p>
    <w:p>
      <w:pPr>
        <w:jc w:val="center"/>
        <w:rPr>
          <w:rFonts w:hint="eastAsia" w:ascii="方正小标宋简体" w:hAnsi="楷体" w:eastAsia="方正小标宋简体"/>
          <w:sz w:val="44"/>
          <w:szCs w:val="44"/>
        </w:rPr>
      </w:pPr>
      <w:r>
        <w:rPr>
          <w:rFonts w:hint="eastAsia" w:ascii="方正小标宋简体" w:hAnsi="楷体" w:eastAsia="方正小标宋简体"/>
          <w:sz w:val="44"/>
          <w:szCs w:val="44"/>
        </w:rPr>
        <w:t>主创人员及其分工</w:t>
      </w:r>
    </w:p>
    <w:p>
      <w:pPr>
        <w:rPr>
          <w:rFonts w:hint="eastAsia" w:ascii="楷体" w:hAnsi="楷体" w:eastAsia="楷体"/>
          <w:sz w:val="36"/>
          <w:szCs w:val="36"/>
        </w:rPr>
      </w:pPr>
    </w:p>
    <w:p>
      <w:pPr>
        <w:rPr>
          <w:rFonts w:hint="eastAsia" w:ascii="仿宋_GB2312" w:hAnsi="楷体" w:eastAsia="仿宋_GB2312"/>
          <w:sz w:val="32"/>
          <w:szCs w:val="32"/>
        </w:rPr>
      </w:pPr>
      <w:r>
        <w:rPr>
          <w:rFonts w:hint="eastAsia" w:ascii="仿宋_GB2312" w:hAnsi="楷体" w:eastAsia="仿宋_GB2312"/>
          <w:sz w:val="32"/>
          <w:szCs w:val="32"/>
        </w:rPr>
        <w:t>监    制：陈  辉、季建南</w:t>
      </w:r>
    </w:p>
    <w:p>
      <w:pPr>
        <w:rPr>
          <w:rFonts w:hint="eastAsia" w:ascii="仿宋_GB2312" w:hAnsi="楷体" w:eastAsia="仿宋_GB2312"/>
          <w:sz w:val="32"/>
          <w:szCs w:val="32"/>
        </w:rPr>
      </w:pPr>
      <w:r>
        <w:rPr>
          <w:rFonts w:hint="eastAsia" w:ascii="仿宋_GB2312" w:hAnsi="楷体" w:eastAsia="仿宋_GB2312"/>
          <w:sz w:val="32"/>
          <w:szCs w:val="32"/>
        </w:rPr>
        <w:t>新闻主编：李  轩、赵  琳、陆树鑫、刘亦虎</w:t>
      </w:r>
    </w:p>
    <w:p>
      <w:pPr>
        <w:rPr>
          <w:rFonts w:hint="eastAsia" w:ascii="仿宋_GB2312" w:hAnsi="楷体" w:eastAsia="仿宋_GB2312"/>
          <w:sz w:val="32"/>
          <w:szCs w:val="32"/>
        </w:rPr>
      </w:pPr>
      <w:r>
        <w:rPr>
          <w:rFonts w:hint="eastAsia" w:ascii="仿宋_GB2312" w:hAnsi="楷体" w:eastAsia="仿宋_GB2312"/>
          <w:sz w:val="32"/>
          <w:szCs w:val="32"/>
        </w:rPr>
        <w:t xml:space="preserve">制 片 人：王  波、寇  飞 </w:t>
      </w:r>
    </w:p>
    <w:p>
      <w:pPr>
        <w:rPr>
          <w:rFonts w:hint="eastAsia" w:ascii="仿宋_GB2312" w:hAnsi="楷体" w:eastAsia="仿宋_GB2312"/>
          <w:sz w:val="32"/>
          <w:szCs w:val="32"/>
        </w:rPr>
      </w:pPr>
      <w:r>
        <w:rPr>
          <w:rFonts w:hint="eastAsia" w:ascii="仿宋_GB2312" w:hAnsi="楷体" w:eastAsia="仿宋_GB2312"/>
          <w:sz w:val="32"/>
          <w:szCs w:val="32"/>
        </w:rPr>
        <w:t>编    导：彭斯斯、樊心怡、韦  笑、李  睿</w:t>
      </w:r>
    </w:p>
    <w:p>
      <w:pPr>
        <w:rPr>
          <w:rFonts w:hint="eastAsia" w:ascii="仿宋_GB2312" w:hAnsi="楷体" w:eastAsia="仿宋_GB2312"/>
          <w:sz w:val="32"/>
          <w:szCs w:val="32"/>
        </w:rPr>
      </w:pPr>
      <w:r>
        <w:rPr>
          <w:rFonts w:hint="eastAsia" w:ascii="仿宋_GB2312" w:hAnsi="楷体" w:eastAsia="仿宋_GB2312"/>
          <w:sz w:val="32"/>
          <w:szCs w:val="32"/>
        </w:rPr>
        <w:t>责任编辑：范昊星、赵耀军、蒋  丽</w:t>
      </w:r>
    </w:p>
    <w:p>
      <w:pPr>
        <w:spacing w:line="560" w:lineRule="exact"/>
        <w:rPr>
          <w:rFonts w:hint="eastAsia" w:ascii="仿宋_GB2312" w:hAnsi="楷体" w:eastAsia="仿宋_GB2312"/>
          <w:sz w:val="32"/>
          <w:szCs w:val="32"/>
        </w:rPr>
      </w:pPr>
      <w:r>
        <w:rPr>
          <w:rFonts w:hint="eastAsia" w:ascii="仿宋_GB2312" w:hAnsi="楷体" w:eastAsia="仿宋_GB2312"/>
          <w:sz w:val="32"/>
          <w:szCs w:val="32"/>
        </w:rPr>
        <w:t xml:space="preserve">主 持 人：金思辰（金一飞）、张  杨、李  凯、张慧鑫 </w:t>
      </w:r>
    </w:p>
    <w:p>
      <w:pPr>
        <w:rPr>
          <w:rFonts w:hint="eastAsia" w:ascii="微软雅黑" w:hAnsi="微软雅黑" w:eastAsia="微软雅黑"/>
          <w:b/>
        </w:rPr>
      </w:pPr>
    </w:p>
    <w:p>
      <w:pPr>
        <w:rPr>
          <w:rFonts w:ascii="仿宋_GB2312" w:hAnsi="宋体" w:eastAsia="仿宋_GB2312" w:cs="宋体"/>
          <w:bCs/>
          <w:sz w:val="32"/>
          <w:szCs w:val="32"/>
        </w:rPr>
      </w:pPr>
      <w:r>
        <w:rPr>
          <w:rFonts w:hint="eastAsia" w:ascii="仿宋_GB2312" w:hAnsi="宋体" w:eastAsia="仿宋_GB2312" w:cs="宋体"/>
          <w:bCs/>
          <w:sz w:val="32"/>
          <w:szCs w:val="32"/>
        </w:rPr>
        <w:t>附件2</w:t>
      </w:r>
    </w:p>
    <w:p>
      <w:pPr>
        <w:jc w:val="center"/>
        <w:rPr>
          <w:rFonts w:hint="eastAsia" w:ascii="方正小标宋简体" w:hAnsi="宋体" w:eastAsia="方正小标宋简体" w:cs="宋体"/>
          <w:bCs/>
          <w:sz w:val="32"/>
          <w:szCs w:val="32"/>
        </w:rPr>
      </w:pPr>
      <w:r>
        <w:rPr>
          <w:rFonts w:hint="eastAsia" w:ascii="方正小标宋简体" w:hAnsi="微软雅黑" w:eastAsia="方正小标宋简体"/>
          <w:sz w:val="44"/>
          <w:szCs w:val="44"/>
        </w:rPr>
        <w:t>参评专栏介绍</w:t>
      </w:r>
    </w:p>
    <w:p>
      <w:pPr>
        <w:adjustRightInd w:val="0"/>
        <w:snapToGrid w:val="0"/>
        <w:spacing w:line="360" w:lineRule="auto"/>
        <w:ind w:firstLine="640" w:firstLineChars="200"/>
        <w:rPr>
          <w:rFonts w:ascii="仿宋_GB2312" w:hAnsi="宋体" w:eastAsia="仿宋_GB2312"/>
          <w:sz w:val="32"/>
          <w:szCs w:val="32"/>
        </w:rPr>
      </w:pP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《评新而论》栏目是江苏省广播电视总台融媒体新闻中心打造的一档日播新闻脱口秀节目。</w:t>
      </w:r>
      <w:r>
        <w:rPr>
          <w:rFonts w:ascii="仿宋_GB2312" w:hAnsi="宋体" w:eastAsia="仿宋_GB2312"/>
          <w:sz w:val="32"/>
          <w:szCs w:val="32"/>
        </w:rPr>
        <w:t>2015</w:t>
      </w:r>
      <w:r>
        <w:rPr>
          <w:rFonts w:hint="eastAsia" w:ascii="仿宋_GB2312" w:hAnsi="宋体" w:eastAsia="仿宋_GB2312"/>
          <w:sz w:val="32"/>
          <w:szCs w:val="32"/>
        </w:rPr>
        <w:t>年</w:t>
      </w:r>
      <w:r>
        <w:rPr>
          <w:rFonts w:ascii="仿宋_GB2312" w:hAnsi="宋体" w:eastAsia="仿宋_GB2312"/>
          <w:sz w:val="32"/>
          <w:szCs w:val="32"/>
        </w:rPr>
        <w:t>2</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正式开播，面向全省观众，每天19：45-20：05播出，共20分钟。栏目以“谁说新闻只有一种说法”为宗旨，重点关注当下发生的、关注度高、争议大、具有突出典型意义的热点新闻，对纷繁复杂的新闻事实抽丝剥茧，个性讲述、深度评论。</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栏目改变严肃刻板的传统播报形式，加入幽默风趣的脱口秀风格，把新闻语态年轻化，表现方式更接地气，观众也更易于接受；深度评论也是本节目一大特色，在严苛追求新闻真实性的前提下，改变传统“说教式”评论风格，用唠家常的方式，加入一些量身定制的趣事、段子，把栏目要表达的观点融入其中，真正做到动之以情、晓之以理。</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目前栏目主要有三大板块组成：</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时事锐评（由编辑推荐，对关注度高、争议大、具有突出示范意义的社会热点新闻，进行详细讲述和深度评论）</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今日“神”评（对一些关注度比较高、内容比较有趣的社会新闻，用一句话生动点评，要求角度新颖、言之有理、弘扬社会正能量）</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网络热搜（通过微博、微信、搜索引擎提供的大数据，挑选出热搜中值得延展讲述的事件或话题，进行讲述和评论）</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栏目从2015年开播以来，以其新锐的观点、角度，幽默、风趣的叙事风格，受到观众的广泛好评，收视表现在频道黄金时段长期名列前茅，在同时段新闻节目中表现优异。在保证电视端节目高质量运行的同时，积极开拓新媒体端的影响力，通过微博、微信、线下观众互动活动等方式，网罗了一大批节目的忠实粉丝。</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2019年，节目不断向媒体融合进一步推进，在国内知名新媒体平台上线音频产品，仅仅一年时间，收听量超1000万，单条平均收听量近两万，全国同类新闻音频产品热度榜，稳居前20名，把传统新闻媒体的影响力进一步向新媒体端延伸。栏目一直尝试在更多的渠道发声，积极传递正能量和主流价值观，让更多的观众、听众，听到主流媒体的声音。</w:t>
      </w:r>
    </w:p>
    <w:p>
      <w:pPr>
        <w:rPr>
          <w:rFonts w:hint="eastAsia" w:ascii="仿宋_GB2312" w:hAnsi="宋体" w:eastAsia="仿宋_GB2312" w:cs="黑体"/>
          <w:sz w:val="32"/>
          <w:szCs w:val="32"/>
        </w:rPr>
      </w:pPr>
    </w:p>
    <w:p>
      <w:pPr>
        <w:spacing w:before="179" w:line="158" w:lineRule="auto"/>
        <w:ind w:left="2284" w:right="756" w:hanging="1607"/>
        <w:rPr>
          <w:rFonts w:ascii="Microsoft JhengHei" w:eastAsia="Microsoft JhengHei"/>
          <w:b/>
          <w:sz w:val="32"/>
        </w:rPr>
      </w:pPr>
      <w:r>
        <w:rPr>
          <w:rFonts w:hint="eastAsia" w:ascii="Microsoft JhengHei" w:eastAsia="Microsoft JhengHei"/>
          <w:b/>
          <w:sz w:val="32"/>
        </w:rPr>
        <w:t>中国新闻奖广播电视新闻访谈节目、新闻现场直播、新闻节目编排参评作品推荐表</w:t>
      </w:r>
    </w:p>
    <w:p>
      <w:pPr>
        <w:pStyle w:val="2"/>
        <w:spacing w:before="9" w:after="1"/>
        <w:ind w:left="0"/>
        <w:rPr>
          <w:rFonts w:ascii="Microsoft JhengHei"/>
          <w:b/>
          <w:sz w:val="15"/>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418"/>
        <w:gridCol w:w="1088"/>
        <w:gridCol w:w="337"/>
        <w:gridCol w:w="608"/>
        <w:gridCol w:w="243"/>
        <w:gridCol w:w="142"/>
        <w:gridCol w:w="283"/>
        <w:gridCol w:w="722"/>
        <w:gridCol w:w="625"/>
        <w:gridCol w:w="365"/>
        <w:gridCol w:w="127"/>
        <w:gridCol w:w="980"/>
        <w:gridCol w:w="248"/>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9" w:type="dxa"/>
            <w:gridSpan w:val="2"/>
            <w:vMerge w:val="restart"/>
          </w:tcPr>
          <w:p>
            <w:pPr>
              <w:pStyle w:val="11"/>
              <w:spacing w:line="349" w:lineRule="exact"/>
              <w:ind w:left="108"/>
              <w:rPr>
                <w:rFonts w:ascii="Microsoft JhengHei" w:eastAsia="Microsoft JhengHei"/>
                <w:b/>
                <w:lang w:eastAsia="en-US"/>
              </w:rPr>
            </w:pPr>
            <w:r>
              <w:rPr>
                <w:rFonts w:hint="eastAsia" w:ascii="Microsoft JhengHei" w:eastAsia="Microsoft JhengHei"/>
                <w:b/>
                <w:lang w:eastAsia="en-US"/>
              </w:rPr>
              <w:t>标题</w:t>
            </w:r>
            <w:r>
              <w:rPr>
                <w:rFonts w:hint="eastAsia" w:ascii="Microsoft JhengHei" w:eastAsia="Microsoft JhengHei"/>
                <w:b/>
                <w:w w:val="200"/>
                <w:lang w:eastAsia="en-US"/>
              </w:rPr>
              <w:t xml:space="preserve"> </w:t>
            </w:r>
          </w:p>
        </w:tc>
        <w:tc>
          <w:tcPr>
            <w:tcW w:w="2701" w:type="dxa"/>
            <w:gridSpan w:val="6"/>
            <w:vMerge w:val="restart"/>
          </w:tcPr>
          <w:p>
            <w:pPr>
              <w:pStyle w:val="11"/>
              <w:spacing w:before="16"/>
              <w:ind w:left="107"/>
              <w:rPr>
                <w:lang w:eastAsia="zh-CN"/>
              </w:rPr>
            </w:pPr>
            <w:r>
              <w:rPr>
                <w:rFonts w:hint="eastAsia" w:cstheme="minorBidi"/>
                <w:kern w:val="2"/>
                <w:sz w:val="21"/>
                <w:lang w:eastAsia="zh-CN"/>
              </w:rPr>
              <w:t>《守卫蓝天 我是行动者——2019·共筑美丽家园》</w:t>
            </w:r>
          </w:p>
        </w:tc>
        <w:tc>
          <w:tcPr>
            <w:tcW w:w="1712" w:type="dxa"/>
            <w:gridSpan w:val="3"/>
          </w:tcPr>
          <w:p>
            <w:pPr>
              <w:pStyle w:val="11"/>
              <w:spacing w:line="292" w:lineRule="exact"/>
              <w:rPr>
                <w:rFonts w:ascii="Microsoft JhengHei" w:eastAsia="Microsoft JhengHei"/>
                <w:b/>
                <w:lang w:eastAsia="en-US"/>
              </w:rPr>
            </w:pPr>
            <w:r>
              <w:rPr>
                <w:rFonts w:hint="eastAsia" w:ascii="Microsoft JhengHei" w:eastAsia="Microsoft JhengHei"/>
                <w:b/>
                <w:lang w:eastAsia="en-US"/>
              </w:rPr>
              <w:t>参评项目</w:t>
            </w:r>
          </w:p>
        </w:tc>
        <w:tc>
          <w:tcPr>
            <w:tcW w:w="2591" w:type="dxa"/>
            <w:gridSpan w:val="4"/>
          </w:tcPr>
          <w:p>
            <w:pPr>
              <w:pStyle w:val="11"/>
              <w:spacing w:before="16"/>
              <w:ind w:left="107"/>
              <w:rPr>
                <w:rFonts w:cstheme="minorBidi"/>
                <w:kern w:val="2"/>
                <w:sz w:val="21"/>
                <w:lang w:eastAsia="en-US"/>
              </w:rPr>
            </w:pPr>
            <w:r>
              <w:rPr>
                <w:rFonts w:cstheme="minorBidi"/>
                <w:kern w:val="2"/>
                <w:sz w:val="21"/>
                <w:lang w:eastAsia="en-US"/>
              </w:rPr>
              <w:t>新闻现场直播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9" w:type="dxa"/>
            <w:gridSpan w:val="2"/>
            <w:vMerge w:val="continue"/>
            <w:tcBorders>
              <w:top w:val="nil"/>
            </w:tcBorders>
          </w:tcPr>
          <w:p>
            <w:pPr>
              <w:autoSpaceDE w:val="0"/>
              <w:autoSpaceDN w:val="0"/>
              <w:rPr>
                <w:kern w:val="0"/>
                <w:sz w:val="2"/>
                <w:szCs w:val="2"/>
                <w:lang w:eastAsia="en-US"/>
              </w:rPr>
            </w:pPr>
          </w:p>
        </w:tc>
        <w:tc>
          <w:tcPr>
            <w:tcW w:w="2701" w:type="dxa"/>
            <w:gridSpan w:val="6"/>
            <w:vMerge w:val="continue"/>
            <w:tcBorders>
              <w:top w:val="nil"/>
            </w:tcBorders>
          </w:tcPr>
          <w:p>
            <w:pPr>
              <w:autoSpaceDE w:val="0"/>
              <w:autoSpaceDN w:val="0"/>
              <w:rPr>
                <w:kern w:val="0"/>
                <w:sz w:val="2"/>
                <w:szCs w:val="2"/>
                <w:lang w:eastAsia="en-US"/>
              </w:rPr>
            </w:pPr>
          </w:p>
        </w:tc>
        <w:tc>
          <w:tcPr>
            <w:tcW w:w="1712" w:type="dxa"/>
            <w:gridSpan w:val="3"/>
          </w:tcPr>
          <w:p>
            <w:pPr>
              <w:pStyle w:val="11"/>
              <w:spacing w:line="292" w:lineRule="exact"/>
              <w:rPr>
                <w:rFonts w:ascii="Microsoft JhengHei" w:eastAsia="Microsoft JhengHei"/>
                <w:b/>
                <w:lang w:eastAsia="en-US"/>
              </w:rPr>
            </w:pPr>
            <w:r>
              <w:rPr>
                <w:rFonts w:hint="eastAsia" w:ascii="Microsoft JhengHei" w:eastAsia="Microsoft JhengHei"/>
                <w:b/>
                <w:lang w:eastAsia="en-US"/>
              </w:rPr>
              <w:t>体裁</w:t>
            </w:r>
          </w:p>
        </w:tc>
        <w:tc>
          <w:tcPr>
            <w:tcW w:w="2591" w:type="dxa"/>
            <w:gridSpan w:val="4"/>
          </w:tcPr>
          <w:p>
            <w:pPr>
              <w:pStyle w:val="11"/>
              <w:spacing w:before="16"/>
              <w:ind w:left="107"/>
              <w:rPr>
                <w:rFonts w:cstheme="minorBidi"/>
                <w:kern w:val="2"/>
                <w:sz w:val="21"/>
                <w:lang w:eastAsia="en-US"/>
              </w:rPr>
            </w:pPr>
            <w:r>
              <w:rPr>
                <w:rFonts w:cstheme="minorBidi"/>
                <w:kern w:val="2"/>
                <w:sz w:val="21"/>
                <w:lang w:eastAsia="en-US"/>
              </w:rPr>
              <w:t>新闻现场直播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9" w:type="dxa"/>
            <w:gridSpan w:val="2"/>
            <w:vMerge w:val="continue"/>
            <w:tcBorders>
              <w:top w:val="nil"/>
            </w:tcBorders>
          </w:tcPr>
          <w:p>
            <w:pPr>
              <w:autoSpaceDE w:val="0"/>
              <w:autoSpaceDN w:val="0"/>
              <w:rPr>
                <w:kern w:val="0"/>
                <w:sz w:val="2"/>
                <w:szCs w:val="2"/>
                <w:lang w:eastAsia="en-US"/>
              </w:rPr>
            </w:pPr>
          </w:p>
        </w:tc>
        <w:tc>
          <w:tcPr>
            <w:tcW w:w="2701" w:type="dxa"/>
            <w:gridSpan w:val="6"/>
            <w:vMerge w:val="continue"/>
            <w:tcBorders>
              <w:top w:val="nil"/>
            </w:tcBorders>
          </w:tcPr>
          <w:p>
            <w:pPr>
              <w:autoSpaceDE w:val="0"/>
              <w:autoSpaceDN w:val="0"/>
              <w:rPr>
                <w:kern w:val="0"/>
                <w:sz w:val="2"/>
                <w:szCs w:val="2"/>
                <w:lang w:eastAsia="en-US"/>
              </w:rPr>
            </w:pPr>
          </w:p>
        </w:tc>
        <w:tc>
          <w:tcPr>
            <w:tcW w:w="1712" w:type="dxa"/>
            <w:gridSpan w:val="3"/>
          </w:tcPr>
          <w:p>
            <w:pPr>
              <w:pStyle w:val="11"/>
              <w:spacing w:line="292" w:lineRule="exact"/>
              <w:rPr>
                <w:rFonts w:ascii="Microsoft JhengHei" w:eastAsia="Microsoft JhengHei"/>
                <w:b/>
                <w:lang w:eastAsia="en-US"/>
              </w:rPr>
            </w:pPr>
            <w:r>
              <w:rPr>
                <w:rFonts w:hint="eastAsia" w:ascii="Microsoft JhengHei" w:eastAsia="Microsoft JhengHei"/>
                <w:b/>
                <w:lang w:eastAsia="en-US"/>
              </w:rPr>
              <w:t>语种</w:t>
            </w:r>
          </w:p>
        </w:tc>
        <w:tc>
          <w:tcPr>
            <w:tcW w:w="2591" w:type="dxa"/>
            <w:gridSpan w:val="4"/>
          </w:tcPr>
          <w:p>
            <w:pPr>
              <w:pStyle w:val="11"/>
              <w:spacing w:before="16"/>
              <w:ind w:left="107"/>
              <w:rPr>
                <w:rFonts w:cstheme="minorBidi"/>
                <w:kern w:val="2"/>
                <w:sz w:val="21"/>
                <w:lang w:eastAsia="en-US"/>
              </w:rPr>
            </w:pPr>
            <w:r>
              <w:rPr>
                <w:rFonts w:cstheme="minorBidi"/>
                <w:kern w:val="2"/>
                <w:sz w:val="21"/>
                <w:lang w:eastAsia="en-US"/>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519" w:type="dxa"/>
            <w:gridSpan w:val="2"/>
          </w:tcPr>
          <w:p>
            <w:pPr>
              <w:pStyle w:val="11"/>
              <w:spacing w:line="333" w:lineRule="exact"/>
              <w:ind w:left="108" w:right="-44"/>
              <w:rPr>
                <w:rFonts w:ascii="Microsoft JhengHei" w:eastAsia="Microsoft JhengHei"/>
                <w:b/>
                <w:lang w:eastAsia="en-US"/>
              </w:rPr>
            </w:pPr>
            <w:r>
              <w:rPr>
                <w:rFonts w:hint="eastAsia" w:ascii="Microsoft JhengHei" w:eastAsia="Microsoft JhengHei"/>
                <w:b/>
                <w:spacing w:val="-28"/>
                <w:lang w:eastAsia="en-US"/>
              </w:rPr>
              <w:t>播出频率</w:t>
            </w:r>
            <w:r>
              <w:rPr>
                <w:rFonts w:hint="eastAsia" w:ascii="Microsoft JhengHei" w:eastAsia="Microsoft JhengHei"/>
                <w:b/>
                <w:lang w:eastAsia="en-US"/>
              </w:rPr>
              <w:t>（道</w:t>
            </w:r>
            <w:r>
              <w:rPr>
                <w:rFonts w:hint="eastAsia" w:ascii="Microsoft JhengHei" w:eastAsia="Microsoft JhengHei"/>
                <w:b/>
                <w:spacing w:val="-110"/>
                <w:lang w:eastAsia="en-US"/>
              </w:rPr>
              <w:t>）</w:t>
            </w:r>
            <w:r>
              <w:rPr>
                <w:rFonts w:hint="eastAsia" w:ascii="Microsoft JhengHei" w:eastAsia="Microsoft JhengHei"/>
                <w:b/>
                <w:w w:val="200"/>
                <w:lang w:eastAsia="en-US"/>
              </w:rPr>
              <w:t xml:space="preserve"> </w:t>
            </w:r>
          </w:p>
        </w:tc>
        <w:tc>
          <w:tcPr>
            <w:tcW w:w="2701" w:type="dxa"/>
            <w:gridSpan w:val="6"/>
          </w:tcPr>
          <w:p>
            <w:pPr>
              <w:pStyle w:val="11"/>
              <w:spacing w:before="16"/>
              <w:ind w:left="107"/>
              <w:rPr>
                <w:lang w:eastAsia="en-US"/>
              </w:rPr>
            </w:pPr>
            <w:r>
              <w:rPr>
                <w:rFonts w:hint="eastAsia" w:cstheme="minorBidi"/>
                <w:kern w:val="2"/>
                <w:sz w:val="21"/>
                <w:lang w:eastAsia="en-US"/>
              </w:rPr>
              <w:t>江苏</w:t>
            </w:r>
            <w:r>
              <w:rPr>
                <w:rFonts w:cstheme="minorBidi"/>
                <w:kern w:val="2"/>
                <w:sz w:val="21"/>
                <w:lang w:eastAsia="en-US"/>
              </w:rPr>
              <w:t>公共·新闻频道</w:t>
            </w:r>
          </w:p>
        </w:tc>
        <w:tc>
          <w:tcPr>
            <w:tcW w:w="1712" w:type="dxa"/>
            <w:gridSpan w:val="3"/>
          </w:tcPr>
          <w:p>
            <w:pPr>
              <w:pStyle w:val="11"/>
              <w:spacing w:line="333" w:lineRule="exact"/>
              <w:rPr>
                <w:rFonts w:ascii="Microsoft JhengHei" w:eastAsia="Microsoft JhengHei"/>
                <w:b/>
                <w:lang w:eastAsia="en-US"/>
              </w:rPr>
            </w:pPr>
            <w:r>
              <w:rPr>
                <w:rFonts w:hint="eastAsia" w:ascii="Microsoft JhengHei" w:eastAsia="Microsoft JhengHei"/>
                <w:b/>
                <w:lang w:eastAsia="en-US"/>
              </w:rPr>
              <w:t>播出单位</w:t>
            </w:r>
          </w:p>
        </w:tc>
        <w:tc>
          <w:tcPr>
            <w:tcW w:w="2591" w:type="dxa"/>
            <w:gridSpan w:val="4"/>
          </w:tcPr>
          <w:p>
            <w:pPr>
              <w:pStyle w:val="11"/>
              <w:spacing w:before="16"/>
              <w:ind w:left="107"/>
              <w:rPr>
                <w:rFonts w:cstheme="minorBidi"/>
                <w:kern w:val="2"/>
                <w:sz w:val="21"/>
                <w:lang w:eastAsia="en-US"/>
              </w:rPr>
            </w:pPr>
            <w:r>
              <w:rPr>
                <w:rFonts w:cstheme="minorBidi"/>
                <w:kern w:val="2"/>
                <w:sz w:val="21"/>
                <w:lang w:eastAsia="en-US"/>
              </w:rPr>
              <w:t>江苏省广播电视总台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9" w:type="dxa"/>
            <w:gridSpan w:val="2"/>
          </w:tcPr>
          <w:p>
            <w:pPr>
              <w:pStyle w:val="11"/>
              <w:spacing w:line="292" w:lineRule="exact"/>
              <w:ind w:left="108"/>
              <w:rPr>
                <w:rFonts w:ascii="Microsoft JhengHei" w:eastAsia="Microsoft JhengHei"/>
                <w:b/>
                <w:lang w:eastAsia="en-US"/>
              </w:rPr>
            </w:pPr>
            <w:r>
              <w:rPr>
                <w:rFonts w:hint="eastAsia" w:ascii="Microsoft JhengHei" w:eastAsia="Microsoft JhengHei"/>
                <w:b/>
                <w:lang w:eastAsia="en-US"/>
              </w:rPr>
              <w:t>刊播栏目</w:t>
            </w:r>
          </w:p>
        </w:tc>
        <w:tc>
          <w:tcPr>
            <w:tcW w:w="2701" w:type="dxa"/>
            <w:gridSpan w:val="6"/>
          </w:tcPr>
          <w:p>
            <w:pPr>
              <w:pStyle w:val="11"/>
              <w:spacing w:before="16" w:line="275" w:lineRule="exact"/>
              <w:ind w:left="107"/>
              <w:rPr>
                <w:lang w:eastAsia="en-US"/>
              </w:rPr>
            </w:pPr>
            <w:r>
              <w:rPr>
                <w:rFonts w:hint="eastAsia" w:cstheme="minorBidi"/>
                <w:kern w:val="2"/>
                <w:sz w:val="21"/>
                <w:lang w:eastAsia="en-US"/>
              </w:rPr>
              <w:t>特别节目</w:t>
            </w:r>
          </w:p>
        </w:tc>
        <w:tc>
          <w:tcPr>
            <w:tcW w:w="1712" w:type="dxa"/>
            <w:gridSpan w:val="3"/>
          </w:tcPr>
          <w:p>
            <w:pPr>
              <w:pStyle w:val="11"/>
              <w:spacing w:line="292" w:lineRule="exact"/>
              <w:rPr>
                <w:rFonts w:ascii="Microsoft JhengHei" w:eastAsia="Microsoft JhengHei"/>
                <w:b/>
                <w:lang w:eastAsia="en-US"/>
              </w:rPr>
            </w:pPr>
            <w:r>
              <w:rPr>
                <w:rFonts w:hint="eastAsia" w:ascii="Microsoft JhengHei" w:eastAsia="Microsoft JhengHei"/>
                <w:b/>
                <w:lang w:eastAsia="en-US"/>
              </w:rPr>
              <w:t>节目时长</w:t>
            </w:r>
            <w:r>
              <w:rPr>
                <w:rFonts w:hint="eastAsia" w:ascii="Microsoft JhengHei" w:eastAsia="Microsoft JhengHei"/>
                <w:b/>
                <w:w w:val="200"/>
                <w:lang w:eastAsia="en-US"/>
              </w:rPr>
              <w:t xml:space="preserve"> </w:t>
            </w:r>
          </w:p>
        </w:tc>
        <w:tc>
          <w:tcPr>
            <w:tcW w:w="2591" w:type="dxa"/>
            <w:gridSpan w:val="4"/>
          </w:tcPr>
          <w:p>
            <w:pPr>
              <w:pStyle w:val="11"/>
              <w:spacing w:before="16"/>
              <w:ind w:left="107"/>
              <w:rPr>
                <w:lang w:eastAsia="en-US"/>
              </w:rPr>
            </w:pPr>
            <w:r>
              <w:rPr>
                <w:rFonts w:hint="eastAsia" w:cstheme="minorBidi"/>
                <w:kern w:val="2"/>
                <w:sz w:val="21"/>
                <w:lang w:eastAsia="en-US"/>
              </w:rPr>
              <w:t>2</w:t>
            </w:r>
            <w:r>
              <w:rPr>
                <w:rFonts w:cstheme="minorBidi"/>
                <w:kern w:val="2"/>
                <w:sz w:val="21"/>
                <w:lang w:eastAsia="en-US"/>
              </w:rPr>
              <w:t>小时30分钟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9" w:type="dxa"/>
            <w:gridSpan w:val="2"/>
          </w:tcPr>
          <w:p>
            <w:pPr>
              <w:pStyle w:val="11"/>
              <w:spacing w:line="292" w:lineRule="exact"/>
              <w:ind w:left="108"/>
              <w:rPr>
                <w:rFonts w:ascii="Microsoft JhengHei" w:eastAsia="Microsoft JhengHei"/>
                <w:b/>
                <w:lang w:eastAsia="en-US"/>
              </w:rPr>
            </w:pPr>
            <w:r>
              <w:rPr>
                <w:rFonts w:hint="eastAsia" w:ascii="Microsoft JhengHei" w:eastAsia="Microsoft JhengHei"/>
                <w:b/>
                <w:lang w:eastAsia="en-US"/>
              </w:rPr>
              <w:t>播出时间</w:t>
            </w:r>
          </w:p>
        </w:tc>
        <w:tc>
          <w:tcPr>
            <w:tcW w:w="7004" w:type="dxa"/>
            <w:gridSpan w:val="13"/>
          </w:tcPr>
          <w:p>
            <w:pPr>
              <w:pStyle w:val="11"/>
              <w:spacing w:before="16"/>
              <w:ind w:left="107"/>
              <w:rPr>
                <w:lang w:eastAsia="en-US"/>
              </w:rPr>
            </w:pPr>
            <w:r>
              <w:rPr>
                <w:rFonts w:cstheme="minorBidi"/>
                <w:kern w:val="2"/>
                <w:sz w:val="21"/>
                <w:lang w:eastAsia="en-US"/>
              </w:rPr>
              <w:t>2019 年6月5日9时00分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19" w:type="dxa"/>
            <w:gridSpan w:val="2"/>
          </w:tcPr>
          <w:p>
            <w:pPr>
              <w:pStyle w:val="11"/>
              <w:spacing w:line="302" w:lineRule="exact"/>
              <w:ind w:left="108"/>
              <w:rPr>
                <w:rFonts w:ascii="Microsoft JhengHei" w:eastAsia="Microsoft JhengHei"/>
                <w:b/>
                <w:lang w:eastAsia="en-US"/>
              </w:rPr>
            </w:pPr>
            <w:r>
              <w:rPr>
                <w:rFonts w:hint="eastAsia" w:ascii="Microsoft JhengHei" w:eastAsia="Microsoft JhengHei"/>
                <w:b/>
                <w:lang w:eastAsia="en-US"/>
              </w:rPr>
              <w:t>作者</w:t>
            </w:r>
          </w:p>
          <w:p>
            <w:pPr>
              <w:pStyle w:val="11"/>
              <w:spacing w:line="302" w:lineRule="exact"/>
              <w:ind w:left="108"/>
              <w:rPr>
                <w:rFonts w:ascii="Microsoft JhengHei" w:eastAsia="Microsoft JhengHei"/>
                <w:b/>
                <w:lang w:eastAsia="en-US"/>
              </w:rPr>
            </w:pPr>
            <w:r>
              <w:rPr>
                <w:rFonts w:hint="eastAsia" w:ascii="Microsoft JhengHei" w:eastAsia="Microsoft JhengHei"/>
                <w:b/>
                <w:lang w:eastAsia="en-US"/>
              </w:rPr>
              <w:t>（主创人员）</w:t>
            </w:r>
          </w:p>
        </w:tc>
        <w:tc>
          <w:tcPr>
            <w:tcW w:w="2418" w:type="dxa"/>
            <w:gridSpan w:val="5"/>
          </w:tcPr>
          <w:p>
            <w:pPr>
              <w:pStyle w:val="11"/>
              <w:spacing w:before="16"/>
              <w:ind w:left="107"/>
              <w:rPr>
                <w:lang w:eastAsia="en-US"/>
              </w:rPr>
            </w:pPr>
            <w:r>
              <w:rPr>
                <w:rFonts w:cstheme="minorBidi"/>
                <w:kern w:val="2"/>
                <w:sz w:val="21"/>
                <w:lang w:eastAsia="en-US"/>
              </w:rPr>
              <w:t>集体</w:t>
            </w:r>
          </w:p>
        </w:tc>
        <w:tc>
          <w:tcPr>
            <w:tcW w:w="1995" w:type="dxa"/>
            <w:gridSpan w:val="4"/>
          </w:tcPr>
          <w:p>
            <w:pPr>
              <w:pStyle w:val="11"/>
              <w:spacing w:line="349" w:lineRule="exact"/>
              <w:ind w:left="107"/>
              <w:rPr>
                <w:rFonts w:ascii="Microsoft JhengHei" w:eastAsia="Microsoft JhengHei"/>
                <w:b/>
                <w:lang w:eastAsia="en-US"/>
              </w:rPr>
            </w:pPr>
            <w:r>
              <w:rPr>
                <w:rFonts w:hint="eastAsia" w:ascii="Microsoft JhengHei" w:eastAsia="Microsoft JhengHei"/>
                <w:b/>
                <w:lang w:eastAsia="en-US"/>
              </w:rPr>
              <w:t>编辑</w:t>
            </w:r>
          </w:p>
        </w:tc>
        <w:tc>
          <w:tcPr>
            <w:tcW w:w="2591" w:type="dxa"/>
            <w:gridSpan w:val="4"/>
          </w:tcPr>
          <w:p>
            <w:pPr>
              <w:pStyle w:val="11"/>
              <w:spacing w:before="16"/>
              <w:ind w:left="107"/>
              <w:rPr>
                <w:lang w:eastAsia="en-US"/>
              </w:rPr>
            </w:pPr>
            <w:r>
              <w:rPr>
                <w:rFonts w:cstheme="minorBidi"/>
                <w:kern w:val="2"/>
                <w:sz w:val="21"/>
                <w:lang w:eastAsia="en-US"/>
              </w:rPr>
              <w:t>集体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44" w:type="dxa"/>
            <w:gridSpan w:val="4"/>
          </w:tcPr>
          <w:p>
            <w:pPr>
              <w:pStyle w:val="11"/>
              <w:spacing w:line="292" w:lineRule="exact"/>
              <w:ind w:left="108"/>
              <w:rPr>
                <w:rFonts w:ascii="Microsoft JhengHei" w:eastAsia="Microsoft JhengHei"/>
                <w:b/>
                <w:lang w:eastAsia="zh-CN"/>
              </w:rPr>
            </w:pPr>
            <w:r>
              <w:rPr>
                <w:rFonts w:hint="eastAsia" w:ascii="Microsoft JhengHei" w:eastAsia="Microsoft JhengHei"/>
                <w:b/>
                <w:lang w:eastAsia="zh-CN"/>
              </w:rPr>
              <w:t>自荐作品所获奖项名称</w:t>
            </w:r>
          </w:p>
        </w:tc>
        <w:tc>
          <w:tcPr>
            <w:tcW w:w="5579" w:type="dxa"/>
            <w:gridSpan w:val="11"/>
          </w:tcPr>
          <w:p>
            <w:pPr>
              <w:pStyle w:val="11"/>
              <w:spacing w:before="16"/>
              <w:ind w:left="107"/>
              <w:rPr>
                <w:rFonts w:ascii="Times New Roman"/>
                <w:lang w:eastAsia="zh-CN"/>
              </w:rPr>
            </w:pPr>
            <w:r>
              <w:rPr>
                <w:rFonts w:hint="eastAsia" w:cstheme="minorBidi"/>
                <w:kern w:val="2"/>
                <w:sz w:val="21"/>
                <w:lang w:eastAsia="zh-CN"/>
              </w:rPr>
              <w:t>2019年度江苏电视新闻奖现场直播一等奖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101" w:type="dxa"/>
          </w:tcPr>
          <w:p>
            <w:pPr>
              <w:pStyle w:val="11"/>
              <w:spacing w:before="11" w:line="184" w:lineRule="auto"/>
              <w:ind w:left="108" w:right="540"/>
              <w:rPr>
                <w:rFonts w:ascii="Microsoft JhengHei" w:eastAsia="Microsoft JhengHei"/>
                <w:b/>
                <w:lang w:eastAsia="en-US"/>
              </w:rPr>
            </w:pPr>
            <w:r>
              <w:rPr>
                <w:rFonts w:hint="eastAsia" w:ascii="Microsoft JhengHei" w:eastAsia="Microsoft JhengHei"/>
                <w:b/>
                <w:lang w:eastAsia="en-US"/>
              </w:rPr>
              <w:t>作品简介</w:t>
            </w:r>
          </w:p>
        </w:tc>
        <w:tc>
          <w:tcPr>
            <w:tcW w:w="7422" w:type="dxa"/>
            <w:gridSpan w:val="14"/>
          </w:tcPr>
          <w:p>
            <w:pPr>
              <w:pStyle w:val="11"/>
              <w:spacing w:before="15"/>
              <w:ind w:left="0" w:firstLine="420" w:firstLineChars="200"/>
              <w:rPr>
                <w:lang w:eastAsia="en-US"/>
              </w:rPr>
            </w:pPr>
            <w:r>
              <w:rPr>
                <w:rFonts w:cstheme="minorBidi"/>
                <w:kern w:val="2"/>
                <w:sz w:val="21"/>
                <w:lang w:eastAsia="zh-CN"/>
              </w:rPr>
              <w:t>2019年6月5日第48个世界环境日，中国是世界环境日主办国，江苏广电总台融媒体新闻中心联合省生态环境厅、多地市县台，推出“守卫蓝天 我是行动者——2019•共筑美丽家园”全媒体大型直播。两个半小时的直播，先后围绕打赢蓝天碧水净土三大保卫战、生物多样性、垃圾分类、无废城市等环保高热度话题谋篇布局，呈现了江苏近年来积极践行习近平生态文明思想，探索以生态优先、绿色发展为导向的高质量发展之路的生动实践。节目主题鲜明、内容丰富，从卫星视角看江苏、潜入水底看生态、实测空气质量、挑战零垃圾生活等报道形式新颖，在电视、网</w:t>
            </w:r>
            <w:r>
              <w:rPr>
                <w:rFonts w:hint="eastAsia" w:cstheme="minorBidi"/>
                <w:kern w:val="2"/>
                <w:sz w:val="21"/>
                <w:lang w:eastAsia="zh-CN"/>
              </w:rPr>
              <w:t>络端都广受好评。</w:t>
            </w:r>
            <w:r>
              <w:rPr>
                <w:rFonts w:cstheme="minorBidi"/>
                <w:kern w:val="2"/>
                <w:sz w:val="21"/>
                <w:lang w:eastAsia="en-US"/>
              </w:rPr>
              <w:t>（另外附页）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101" w:type="dxa"/>
          </w:tcPr>
          <w:p>
            <w:pPr>
              <w:pStyle w:val="11"/>
              <w:spacing w:before="11" w:line="184" w:lineRule="auto"/>
              <w:ind w:left="108" w:right="540"/>
              <w:rPr>
                <w:rFonts w:ascii="Microsoft JhengHei" w:eastAsia="Microsoft JhengHei"/>
                <w:b/>
                <w:lang w:eastAsia="en-US"/>
              </w:rPr>
            </w:pPr>
            <w:r>
              <w:rPr>
                <w:rFonts w:hint="eastAsia" w:ascii="Microsoft JhengHei" w:eastAsia="Microsoft JhengHei"/>
                <w:b/>
                <w:lang w:eastAsia="en-US"/>
              </w:rPr>
              <w:t>推荐理由</w:t>
            </w:r>
          </w:p>
        </w:tc>
        <w:tc>
          <w:tcPr>
            <w:tcW w:w="7422" w:type="dxa"/>
            <w:gridSpan w:val="14"/>
          </w:tcPr>
          <w:p>
            <w:pPr>
              <w:pStyle w:val="11"/>
              <w:spacing w:before="15"/>
              <w:ind w:left="0" w:firstLine="420" w:firstLineChars="200"/>
              <w:rPr>
                <w:rFonts w:ascii="Microsoft JhengHei"/>
                <w:b/>
                <w:sz w:val="16"/>
                <w:lang w:eastAsia="zh-CN"/>
              </w:rPr>
            </w:pPr>
            <w:r>
              <w:rPr>
                <w:rFonts w:hint="eastAsia" w:cstheme="minorBidi"/>
                <w:kern w:val="2"/>
                <w:sz w:val="21"/>
                <w:lang w:eastAsia="zh-CN"/>
              </w:rPr>
              <w:t>直播生动呈现了江苏在习近平新时代中国特色社会主义思想指导下，推动生态环境高质量走在全国前列的具体实践，展现了新时代江苏大地的最靓“颜值”。节目主题鲜明、报道扎实、视角多元、形式新颖，兼具新闻性、科普性与趣味性，受到社会各界广泛关注。相关报道获得联合国环境规划署和国家生态环境部的充分肯定，彰显主流媒体的责任担当。</w:t>
            </w:r>
          </w:p>
          <w:p>
            <w:pPr>
              <w:pStyle w:val="11"/>
              <w:spacing w:before="15"/>
              <w:ind w:left="0"/>
              <w:rPr>
                <w:rFonts w:ascii="Microsoft JhengHei"/>
                <w:b/>
                <w:sz w:val="16"/>
                <w:lang w:eastAsia="zh-CN"/>
              </w:rPr>
            </w:pPr>
          </w:p>
          <w:p>
            <w:pPr>
              <w:pStyle w:val="11"/>
              <w:ind w:left="779"/>
              <w:jc w:val="center"/>
              <w:rPr>
                <w:lang w:eastAsia="en-US"/>
              </w:rPr>
            </w:pPr>
            <w:r>
              <w:rPr>
                <w:lang w:eastAsia="en-US"/>
              </w:rPr>
              <w:t>签名：</w:t>
            </w:r>
          </w:p>
          <w:p>
            <w:pPr>
              <w:pStyle w:val="11"/>
              <w:tabs>
                <w:tab w:val="left" w:pos="1713"/>
                <w:tab w:val="left" w:pos="2153"/>
              </w:tabs>
              <w:spacing w:before="30" w:line="275" w:lineRule="exact"/>
              <w:ind w:left="778"/>
              <w:jc w:val="center"/>
              <w:rPr>
                <w:lang w:eastAsia="en-US"/>
              </w:rPr>
            </w:pPr>
            <w:r>
              <w:rPr>
                <w:rFonts w:ascii="Times New Roman" w:eastAsia="Times New Roman"/>
                <w:lang w:eastAsia="en-US"/>
              </w:rPr>
              <w:t xml:space="preserve">2020 </w:t>
            </w:r>
            <w:r>
              <w:rPr>
                <w:lang w:eastAsia="en-US"/>
              </w:rPr>
              <w:t>年</w:t>
            </w:r>
            <w:r>
              <w:rPr>
                <w:lang w:eastAsia="en-US"/>
              </w:rPr>
              <w:tab/>
            </w:r>
            <w:r>
              <w:rPr>
                <w:lang w:eastAsia="en-US"/>
              </w:rPr>
              <w:t>月</w:t>
            </w:r>
            <w:r>
              <w:rPr>
                <w:lang w:eastAsia="en-US"/>
              </w:rPr>
              <w:tab/>
            </w:r>
            <w:r>
              <w:rPr>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01" w:type="dxa"/>
          </w:tcPr>
          <w:p>
            <w:pPr>
              <w:pStyle w:val="11"/>
              <w:spacing w:before="11" w:line="184" w:lineRule="auto"/>
              <w:ind w:left="108" w:right="540"/>
              <w:rPr>
                <w:rFonts w:ascii="Microsoft JhengHei" w:eastAsia="Microsoft JhengHei"/>
                <w:b/>
                <w:lang w:eastAsia="en-US"/>
              </w:rPr>
            </w:pPr>
            <w:r>
              <w:rPr>
                <w:rFonts w:hint="eastAsia" w:ascii="Microsoft JhengHei" w:eastAsia="Microsoft JhengHei"/>
                <w:b/>
                <w:lang w:eastAsia="en-US"/>
              </w:rPr>
              <w:t>初级评语</w:t>
            </w:r>
          </w:p>
        </w:tc>
        <w:tc>
          <w:tcPr>
            <w:tcW w:w="7422" w:type="dxa"/>
            <w:gridSpan w:val="14"/>
          </w:tcPr>
          <w:p>
            <w:pPr>
              <w:pStyle w:val="11"/>
              <w:ind w:left="0"/>
              <w:rPr>
                <w:rFonts w:ascii="Microsoft JhengHei"/>
                <w:b/>
                <w:lang w:eastAsia="en-US"/>
              </w:rPr>
            </w:pPr>
          </w:p>
          <w:p>
            <w:pPr>
              <w:pStyle w:val="11"/>
              <w:ind w:left="0"/>
              <w:rPr>
                <w:rFonts w:ascii="Microsoft JhengHei"/>
                <w:b/>
                <w:lang w:eastAsia="en-US"/>
              </w:rPr>
            </w:pPr>
          </w:p>
          <w:p>
            <w:pPr>
              <w:pStyle w:val="11"/>
              <w:spacing w:before="14"/>
              <w:ind w:left="0"/>
              <w:rPr>
                <w:rFonts w:ascii="Microsoft JhengHei"/>
                <w:b/>
                <w:sz w:val="24"/>
                <w:lang w:eastAsia="en-US"/>
              </w:rPr>
            </w:pPr>
          </w:p>
          <w:p>
            <w:pPr>
              <w:pStyle w:val="11"/>
              <w:ind w:left="9"/>
              <w:jc w:val="center"/>
              <w:rPr>
                <w:lang w:eastAsia="en-US"/>
              </w:rPr>
            </w:pPr>
            <w:r>
              <w:rPr>
                <w:lang w:eastAsia="en-US"/>
              </w:rPr>
              <w:t>签名：</w:t>
            </w:r>
          </w:p>
          <w:p>
            <w:pPr>
              <w:pStyle w:val="11"/>
              <w:tabs>
                <w:tab w:val="left" w:pos="1493"/>
                <w:tab w:val="left" w:pos="1933"/>
              </w:tabs>
              <w:spacing w:before="30" w:line="275" w:lineRule="exact"/>
              <w:ind w:left="558"/>
              <w:jc w:val="center"/>
              <w:rPr>
                <w:lang w:eastAsia="en-US"/>
              </w:rPr>
            </w:pPr>
            <w:r>
              <w:rPr>
                <w:rFonts w:ascii="Times New Roman" w:eastAsia="Times New Roman"/>
                <w:lang w:eastAsia="en-US"/>
              </w:rPr>
              <w:t xml:space="preserve">2020 </w:t>
            </w:r>
            <w:r>
              <w:rPr>
                <w:lang w:eastAsia="en-US"/>
              </w:rPr>
              <w:t>年</w:t>
            </w:r>
            <w:r>
              <w:rPr>
                <w:lang w:eastAsia="en-US"/>
              </w:rPr>
              <w:tab/>
            </w:r>
            <w:r>
              <w:rPr>
                <w:lang w:eastAsia="en-US"/>
              </w:rPr>
              <w:t>月</w:t>
            </w:r>
            <w:r>
              <w:rPr>
                <w:lang w:eastAsia="en-US"/>
              </w:rPr>
              <w:tab/>
            </w:r>
            <w:r>
              <w:rPr>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1" w:type="dxa"/>
          </w:tcPr>
          <w:p>
            <w:pPr>
              <w:pStyle w:val="11"/>
              <w:spacing w:line="292" w:lineRule="exact"/>
              <w:ind w:left="108"/>
              <w:rPr>
                <w:rFonts w:ascii="Microsoft JhengHei" w:eastAsia="Microsoft JhengHei"/>
                <w:b/>
                <w:lang w:eastAsia="en-US"/>
              </w:rPr>
            </w:pPr>
            <w:r>
              <w:rPr>
                <w:rFonts w:hint="eastAsia" w:ascii="Microsoft JhengHei" w:eastAsia="Microsoft JhengHei"/>
                <w:b/>
                <w:lang w:eastAsia="en-US"/>
              </w:rPr>
              <w:t>联系人</w:t>
            </w:r>
          </w:p>
        </w:tc>
        <w:tc>
          <w:tcPr>
            <w:tcW w:w="1506" w:type="dxa"/>
            <w:gridSpan w:val="2"/>
          </w:tcPr>
          <w:p>
            <w:pPr>
              <w:pStyle w:val="11"/>
              <w:spacing w:before="16" w:line="275" w:lineRule="exact"/>
              <w:ind w:left="107"/>
              <w:rPr>
                <w:lang w:eastAsia="en-US"/>
              </w:rPr>
            </w:pPr>
            <w:r>
              <w:rPr>
                <w:rFonts w:cstheme="minorBidi"/>
                <w:kern w:val="2"/>
                <w:sz w:val="21"/>
                <w:lang w:eastAsia="en-US"/>
              </w:rPr>
              <w:t>贾威</w:t>
            </w:r>
          </w:p>
        </w:tc>
        <w:tc>
          <w:tcPr>
            <w:tcW w:w="1188" w:type="dxa"/>
            <w:gridSpan w:val="3"/>
          </w:tcPr>
          <w:p>
            <w:pPr>
              <w:pStyle w:val="11"/>
              <w:spacing w:line="292" w:lineRule="exact"/>
              <w:ind w:left="69"/>
              <w:rPr>
                <w:rFonts w:ascii="Microsoft JhengHei" w:eastAsia="Microsoft JhengHei"/>
                <w:b/>
                <w:lang w:eastAsia="en-US"/>
              </w:rPr>
            </w:pPr>
            <w:r>
              <w:rPr>
                <w:rFonts w:hint="eastAsia" w:ascii="Microsoft JhengHei" w:eastAsia="Microsoft JhengHei"/>
                <w:b/>
                <w:lang w:eastAsia="en-US"/>
              </w:rPr>
              <w:t>电话</w:t>
            </w:r>
          </w:p>
        </w:tc>
        <w:tc>
          <w:tcPr>
            <w:tcW w:w="1772" w:type="dxa"/>
            <w:gridSpan w:val="4"/>
          </w:tcPr>
          <w:p>
            <w:pPr>
              <w:pStyle w:val="11"/>
              <w:spacing w:before="16" w:line="275" w:lineRule="exact"/>
              <w:ind w:left="107"/>
              <w:rPr>
                <w:rFonts w:ascii="Times New Roman"/>
                <w:lang w:eastAsia="en-US"/>
              </w:rPr>
            </w:pPr>
            <w:r>
              <w:rPr>
                <w:rFonts w:cstheme="minorBidi"/>
                <w:kern w:val="2"/>
                <w:sz w:val="21"/>
                <w:lang w:eastAsia="en-US"/>
              </w:rPr>
              <w:t>025-83188286</w:t>
            </w:r>
          </w:p>
        </w:tc>
        <w:tc>
          <w:tcPr>
            <w:tcW w:w="1472" w:type="dxa"/>
            <w:gridSpan w:val="3"/>
          </w:tcPr>
          <w:p>
            <w:pPr>
              <w:pStyle w:val="11"/>
              <w:spacing w:line="292" w:lineRule="exact"/>
              <w:rPr>
                <w:rFonts w:ascii="Microsoft JhengHei" w:eastAsia="Microsoft JhengHei"/>
                <w:b/>
                <w:lang w:eastAsia="en-US"/>
              </w:rPr>
            </w:pPr>
            <w:r>
              <w:rPr>
                <w:rFonts w:hint="eastAsia" w:ascii="Microsoft JhengHei" w:eastAsia="Microsoft JhengHei"/>
                <w:b/>
                <w:lang w:eastAsia="en-US"/>
              </w:rPr>
              <w:t>手机</w:t>
            </w:r>
          </w:p>
        </w:tc>
        <w:tc>
          <w:tcPr>
            <w:tcW w:w="1484" w:type="dxa"/>
            <w:gridSpan w:val="2"/>
          </w:tcPr>
          <w:p>
            <w:pPr>
              <w:pStyle w:val="11"/>
              <w:spacing w:before="16" w:line="275" w:lineRule="exact"/>
              <w:ind w:left="107"/>
              <w:rPr>
                <w:rFonts w:ascii="Times New Roman"/>
                <w:lang w:eastAsia="en-US"/>
              </w:rPr>
            </w:pPr>
            <w:r>
              <w:rPr>
                <w:rFonts w:hint="eastAsia" w:cstheme="minorBidi"/>
                <w:kern w:val="2"/>
                <w:sz w:val="21"/>
                <w:lang w:eastAsia="en-US"/>
              </w:rPr>
              <w:t>18005150060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1" w:type="dxa"/>
          </w:tcPr>
          <w:p>
            <w:pPr>
              <w:pStyle w:val="11"/>
              <w:spacing w:line="292" w:lineRule="exact"/>
              <w:ind w:left="108"/>
              <w:rPr>
                <w:rFonts w:ascii="Microsoft JhengHei" w:eastAsia="Microsoft JhengHei"/>
                <w:b/>
                <w:lang w:eastAsia="en-US"/>
              </w:rPr>
            </w:pPr>
            <w:r>
              <w:rPr>
                <w:rFonts w:hint="eastAsia" w:ascii="Microsoft JhengHei" w:eastAsia="Microsoft JhengHei"/>
                <w:b/>
                <w:lang w:eastAsia="en-US"/>
              </w:rPr>
              <w:t>电子邮箱</w:t>
            </w:r>
          </w:p>
        </w:tc>
        <w:tc>
          <w:tcPr>
            <w:tcW w:w="4466" w:type="dxa"/>
            <w:gridSpan w:val="9"/>
          </w:tcPr>
          <w:p>
            <w:pPr>
              <w:pStyle w:val="11"/>
              <w:spacing w:before="16" w:line="275" w:lineRule="exact"/>
              <w:ind w:left="107"/>
              <w:rPr>
                <w:rFonts w:ascii="Times New Roman"/>
                <w:lang w:eastAsia="en-US"/>
              </w:rPr>
            </w:pPr>
            <w:r>
              <w:fldChar w:fldCharType="begin"/>
            </w:r>
            <w:r>
              <w:instrText xml:space="preserve"> HYPERLINK "mailto:jiawei1982@vip.com" \h </w:instrText>
            </w:r>
            <w:r>
              <w:fldChar w:fldCharType="separate"/>
            </w:r>
            <w:r>
              <w:rPr>
                <w:rFonts w:cstheme="minorBidi"/>
                <w:kern w:val="2"/>
                <w:sz w:val="21"/>
                <w:lang w:eastAsia="en-US"/>
              </w:rPr>
              <w:t>jiawei</w:t>
            </w:r>
            <w:r>
              <w:rPr>
                <w:rFonts w:cstheme="minorBidi"/>
                <w:kern w:val="2"/>
                <w:sz w:val="21"/>
                <w:lang w:eastAsia="en-US"/>
              </w:rPr>
              <w:fldChar w:fldCharType="end"/>
            </w:r>
            <w:r>
              <w:fldChar w:fldCharType="begin"/>
            </w:r>
            <w:r>
              <w:instrText xml:space="preserve"> HYPERLINK "mailto:1982@vip.com" \h </w:instrText>
            </w:r>
            <w:r>
              <w:fldChar w:fldCharType="separate"/>
            </w:r>
            <w:r>
              <w:rPr>
                <w:rFonts w:cstheme="minorBidi"/>
                <w:kern w:val="2"/>
                <w:sz w:val="21"/>
                <w:lang w:eastAsia="en-US"/>
              </w:rPr>
              <w:t>1982@vip.com</w:t>
            </w:r>
            <w:r>
              <w:rPr>
                <w:rFonts w:cstheme="minorBidi"/>
                <w:kern w:val="2"/>
                <w:sz w:val="21"/>
                <w:lang w:eastAsia="en-US"/>
              </w:rPr>
              <w:fldChar w:fldCharType="end"/>
            </w:r>
          </w:p>
        </w:tc>
        <w:tc>
          <w:tcPr>
            <w:tcW w:w="1472" w:type="dxa"/>
            <w:gridSpan w:val="3"/>
          </w:tcPr>
          <w:p>
            <w:pPr>
              <w:pStyle w:val="11"/>
              <w:spacing w:line="292" w:lineRule="exact"/>
              <w:rPr>
                <w:rFonts w:ascii="Microsoft JhengHei" w:eastAsia="Microsoft JhengHei"/>
                <w:b/>
                <w:lang w:eastAsia="en-US"/>
              </w:rPr>
            </w:pPr>
            <w:r>
              <w:rPr>
                <w:rFonts w:hint="eastAsia" w:ascii="Microsoft JhengHei" w:eastAsia="Microsoft JhengHei"/>
                <w:b/>
                <w:lang w:eastAsia="en-US"/>
              </w:rPr>
              <w:t>邮编</w:t>
            </w:r>
          </w:p>
        </w:tc>
        <w:tc>
          <w:tcPr>
            <w:tcW w:w="1484" w:type="dxa"/>
            <w:gridSpan w:val="2"/>
          </w:tcPr>
          <w:p>
            <w:pPr>
              <w:pStyle w:val="11"/>
              <w:spacing w:before="16" w:line="275" w:lineRule="exact"/>
              <w:ind w:left="107"/>
              <w:rPr>
                <w:rFonts w:ascii="Times New Roman"/>
                <w:lang w:eastAsia="en-US"/>
              </w:rPr>
            </w:pPr>
            <w:r>
              <w:rPr>
                <w:rFonts w:cstheme="minorBidi"/>
                <w:kern w:val="2"/>
                <w:sz w:val="21"/>
                <w:lang w:eastAsia="en-US"/>
              </w:rPr>
              <w:t>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1" w:type="dxa"/>
          </w:tcPr>
          <w:p>
            <w:pPr>
              <w:pStyle w:val="11"/>
              <w:spacing w:line="292" w:lineRule="exact"/>
              <w:ind w:left="108"/>
              <w:rPr>
                <w:rFonts w:ascii="Microsoft JhengHei" w:eastAsia="Microsoft JhengHei"/>
                <w:b/>
                <w:lang w:eastAsia="en-US"/>
              </w:rPr>
            </w:pPr>
            <w:r>
              <w:rPr>
                <w:rFonts w:hint="eastAsia" w:ascii="Microsoft JhengHei" w:eastAsia="Microsoft JhengHei"/>
                <w:b/>
                <w:lang w:eastAsia="en-US"/>
              </w:rPr>
              <w:t>地址</w:t>
            </w:r>
          </w:p>
        </w:tc>
        <w:tc>
          <w:tcPr>
            <w:tcW w:w="7422" w:type="dxa"/>
            <w:gridSpan w:val="14"/>
          </w:tcPr>
          <w:p>
            <w:pPr>
              <w:pStyle w:val="11"/>
              <w:spacing w:before="16" w:line="275" w:lineRule="exact"/>
              <w:ind w:left="107"/>
              <w:rPr>
                <w:lang w:eastAsia="zh-CN"/>
              </w:rPr>
            </w:pPr>
            <w:r>
              <w:rPr>
                <w:rFonts w:cstheme="minorBidi"/>
                <w:kern w:val="2"/>
                <w:sz w:val="21"/>
                <w:lang w:eastAsia="zh-CN"/>
              </w:rPr>
              <w:t>江苏省南京市玄武区北京东路 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1" w:type="dxa"/>
            <w:vMerge w:val="restart"/>
          </w:tcPr>
          <w:p>
            <w:pPr>
              <w:pStyle w:val="11"/>
              <w:spacing w:line="302" w:lineRule="exact"/>
              <w:ind w:left="108"/>
              <w:rPr>
                <w:rFonts w:ascii="Microsoft JhengHei" w:eastAsia="Microsoft JhengHei"/>
                <w:b/>
                <w:lang w:eastAsia="en-US"/>
              </w:rPr>
            </w:pPr>
            <w:r>
              <w:rPr>
                <w:rFonts w:hint="eastAsia" w:ascii="Microsoft JhengHei" w:eastAsia="Microsoft JhengHei"/>
                <w:b/>
                <w:lang w:eastAsia="en-US"/>
              </w:rPr>
              <w:t>仅限自荐</w:t>
            </w:r>
          </w:p>
          <w:p>
            <w:pPr>
              <w:pStyle w:val="11"/>
              <w:spacing w:line="312" w:lineRule="exact"/>
              <w:ind w:left="108"/>
              <w:rPr>
                <w:rFonts w:ascii="Microsoft JhengHei" w:eastAsia="Microsoft JhengHei"/>
                <w:b/>
                <w:lang w:eastAsia="en-US"/>
              </w:rPr>
            </w:pPr>
            <w:r>
              <w:rPr>
                <w:rFonts w:hint="eastAsia" w:ascii="Microsoft JhengHei" w:eastAsia="Microsoft JhengHei"/>
                <w:b/>
                <w:lang w:eastAsia="en-US"/>
              </w:rPr>
              <w:t>作品填写</w:t>
            </w:r>
          </w:p>
        </w:tc>
        <w:tc>
          <w:tcPr>
            <w:tcW w:w="1506" w:type="dxa"/>
            <w:gridSpan w:val="2"/>
          </w:tcPr>
          <w:p>
            <w:pPr>
              <w:pStyle w:val="11"/>
              <w:spacing w:line="292" w:lineRule="exact"/>
              <w:ind w:left="107"/>
              <w:rPr>
                <w:rFonts w:ascii="Microsoft JhengHei" w:eastAsia="Microsoft JhengHei"/>
                <w:b/>
                <w:lang w:eastAsia="en-US"/>
              </w:rPr>
            </w:pPr>
            <w:r>
              <w:rPr>
                <w:rFonts w:hint="eastAsia" w:ascii="Microsoft JhengHei" w:eastAsia="Microsoft JhengHei"/>
                <w:b/>
                <w:lang w:eastAsia="en-US"/>
              </w:rPr>
              <w:t>推荐人姓名</w:t>
            </w:r>
          </w:p>
        </w:tc>
        <w:tc>
          <w:tcPr>
            <w:tcW w:w="945" w:type="dxa"/>
            <w:gridSpan w:val="2"/>
          </w:tcPr>
          <w:p>
            <w:pPr>
              <w:pStyle w:val="11"/>
              <w:spacing w:before="16" w:line="275" w:lineRule="exact"/>
              <w:ind w:left="107"/>
              <w:rPr>
                <w:rFonts w:ascii="Times New Roman"/>
                <w:lang w:eastAsia="en-US"/>
              </w:rPr>
            </w:pPr>
            <w:r>
              <w:rPr>
                <w:rFonts w:cstheme="minorBidi"/>
                <w:kern w:val="2"/>
                <w:sz w:val="21"/>
                <w:lang w:eastAsia="en-US"/>
              </w:rPr>
              <w:t>李轩</w:t>
            </w:r>
          </w:p>
        </w:tc>
        <w:tc>
          <w:tcPr>
            <w:tcW w:w="1390" w:type="dxa"/>
            <w:gridSpan w:val="4"/>
          </w:tcPr>
          <w:p>
            <w:pPr>
              <w:pStyle w:val="11"/>
              <w:spacing w:line="292" w:lineRule="exact"/>
              <w:ind w:left="107"/>
              <w:rPr>
                <w:rFonts w:ascii="Microsoft JhengHei" w:eastAsia="Microsoft JhengHei"/>
                <w:b/>
                <w:lang w:eastAsia="en-US"/>
              </w:rPr>
            </w:pPr>
            <w:r>
              <w:rPr>
                <w:rFonts w:hint="eastAsia" w:ascii="Microsoft JhengHei" w:eastAsia="Microsoft JhengHei"/>
                <w:b/>
                <w:lang w:eastAsia="en-US"/>
              </w:rPr>
              <w:t>单位及职称</w:t>
            </w:r>
          </w:p>
        </w:tc>
        <w:tc>
          <w:tcPr>
            <w:tcW w:w="1117" w:type="dxa"/>
            <w:gridSpan w:val="3"/>
          </w:tcPr>
          <w:p>
            <w:pPr>
              <w:pStyle w:val="11"/>
              <w:spacing w:before="16" w:line="275" w:lineRule="exact"/>
              <w:ind w:left="107"/>
              <w:rPr>
                <w:rFonts w:ascii="Times New Roman"/>
                <w:lang w:eastAsia="zh-CN"/>
              </w:rPr>
            </w:pPr>
            <w:r>
              <w:rPr>
                <w:rFonts w:cstheme="minorBidi"/>
                <w:kern w:val="2"/>
                <w:sz w:val="21"/>
                <w:lang w:eastAsia="zh-CN"/>
              </w:rPr>
              <w:t>江苏省广播电视总台</w:t>
            </w:r>
            <w:r>
              <w:rPr>
                <w:rFonts w:hint="eastAsia" w:cstheme="minorBidi"/>
                <w:kern w:val="2"/>
                <w:sz w:val="21"/>
                <w:lang w:eastAsia="zh-CN"/>
              </w:rPr>
              <w:t>、</w:t>
            </w:r>
            <w:r>
              <w:rPr>
                <w:rFonts w:cstheme="minorBidi"/>
                <w:kern w:val="2"/>
                <w:sz w:val="21"/>
                <w:lang w:eastAsia="zh-CN"/>
              </w:rPr>
              <w:t>高级编辑</w:t>
            </w:r>
          </w:p>
        </w:tc>
        <w:tc>
          <w:tcPr>
            <w:tcW w:w="1228" w:type="dxa"/>
            <w:gridSpan w:val="2"/>
          </w:tcPr>
          <w:p>
            <w:pPr>
              <w:pStyle w:val="11"/>
              <w:spacing w:line="292" w:lineRule="exact"/>
              <w:rPr>
                <w:rFonts w:ascii="Microsoft JhengHei" w:eastAsia="Microsoft JhengHei"/>
                <w:b/>
                <w:lang w:eastAsia="en-US"/>
              </w:rPr>
            </w:pPr>
            <w:r>
              <w:rPr>
                <w:rFonts w:hint="eastAsia" w:ascii="Microsoft JhengHei" w:eastAsia="Microsoft JhengHei"/>
                <w:b/>
                <w:lang w:eastAsia="en-US"/>
              </w:rPr>
              <w:t>电话</w:t>
            </w:r>
          </w:p>
        </w:tc>
        <w:tc>
          <w:tcPr>
            <w:tcW w:w="1236" w:type="dxa"/>
          </w:tcPr>
          <w:p>
            <w:pPr>
              <w:pStyle w:val="11"/>
              <w:spacing w:before="16" w:line="275" w:lineRule="exact"/>
              <w:ind w:left="107"/>
              <w:rPr>
                <w:rFonts w:ascii="Times New Roman"/>
                <w:lang w:eastAsia="en-US"/>
              </w:rPr>
            </w:pPr>
            <w:r>
              <w:rPr>
                <w:rFonts w:hint="eastAsia" w:cstheme="minorBidi"/>
                <w:kern w:val="2"/>
                <w:sz w:val="21"/>
                <w:lang w:eastAsia="en-US"/>
              </w:rPr>
              <w:t>13905158877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1" w:type="dxa"/>
            <w:vMerge w:val="continue"/>
            <w:tcBorders>
              <w:top w:val="nil"/>
            </w:tcBorders>
          </w:tcPr>
          <w:p>
            <w:pPr>
              <w:autoSpaceDE w:val="0"/>
              <w:autoSpaceDN w:val="0"/>
              <w:rPr>
                <w:kern w:val="0"/>
                <w:sz w:val="2"/>
                <w:szCs w:val="2"/>
                <w:lang w:eastAsia="en-US"/>
              </w:rPr>
            </w:pPr>
          </w:p>
        </w:tc>
        <w:tc>
          <w:tcPr>
            <w:tcW w:w="1506" w:type="dxa"/>
            <w:gridSpan w:val="2"/>
          </w:tcPr>
          <w:p>
            <w:pPr>
              <w:pStyle w:val="11"/>
              <w:spacing w:line="292" w:lineRule="exact"/>
              <w:ind w:left="107"/>
              <w:rPr>
                <w:rFonts w:ascii="Microsoft JhengHei" w:eastAsia="Microsoft JhengHei"/>
                <w:b/>
                <w:lang w:eastAsia="en-US"/>
              </w:rPr>
            </w:pPr>
            <w:r>
              <w:rPr>
                <w:rFonts w:hint="eastAsia" w:ascii="Microsoft JhengHei" w:eastAsia="Microsoft JhengHei"/>
                <w:b/>
                <w:lang w:eastAsia="en-US"/>
              </w:rPr>
              <w:t>推荐人姓名</w:t>
            </w:r>
          </w:p>
        </w:tc>
        <w:tc>
          <w:tcPr>
            <w:tcW w:w="945" w:type="dxa"/>
            <w:gridSpan w:val="2"/>
          </w:tcPr>
          <w:p>
            <w:pPr>
              <w:pStyle w:val="11"/>
              <w:spacing w:before="16" w:line="275" w:lineRule="exact"/>
              <w:ind w:left="107"/>
              <w:rPr>
                <w:rFonts w:ascii="Times New Roman"/>
                <w:lang w:eastAsia="en-US"/>
              </w:rPr>
            </w:pPr>
            <w:r>
              <w:rPr>
                <w:rFonts w:cstheme="minorBidi"/>
                <w:kern w:val="2"/>
                <w:sz w:val="21"/>
                <w:lang w:eastAsia="en-US"/>
              </w:rPr>
              <w:t>倪志新</w:t>
            </w:r>
          </w:p>
        </w:tc>
        <w:tc>
          <w:tcPr>
            <w:tcW w:w="1390" w:type="dxa"/>
            <w:gridSpan w:val="4"/>
          </w:tcPr>
          <w:p>
            <w:pPr>
              <w:pStyle w:val="11"/>
              <w:spacing w:line="292" w:lineRule="exact"/>
              <w:ind w:left="107"/>
              <w:rPr>
                <w:rFonts w:ascii="Microsoft JhengHei" w:eastAsia="Microsoft JhengHei"/>
                <w:b/>
                <w:lang w:eastAsia="en-US"/>
              </w:rPr>
            </w:pPr>
            <w:r>
              <w:rPr>
                <w:rFonts w:hint="eastAsia" w:ascii="Microsoft JhengHei" w:eastAsia="Microsoft JhengHei"/>
                <w:b/>
                <w:lang w:eastAsia="en-US"/>
              </w:rPr>
              <w:t>单位及职称</w:t>
            </w:r>
          </w:p>
        </w:tc>
        <w:tc>
          <w:tcPr>
            <w:tcW w:w="1117" w:type="dxa"/>
            <w:gridSpan w:val="3"/>
          </w:tcPr>
          <w:p>
            <w:pPr>
              <w:pStyle w:val="11"/>
              <w:spacing w:before="16" w:line="275" w:lineRule="exact"/>
              <w:ind w:left="107"/>
              <w:rPr>
                <w:rFonts w:ascii="Times New Roman"/>
                <w:lang w:eastAsia="zh-CN"/>
              </w:rPr>
            </w:pPr>
            <w:r>
              <w:rPr>
                <w:rFonts w:cstheme="minorBidi"/>
                <w:kern w:val="2"/>
                <w:sz w:val="21"/>
                <w:lang w:eastAsia="zh-CN"/>
              </w:rPr>
              <w:t>江苏省广播电视总台</w:t>
            </w:r>
            <w:r>
              <w:rPr>
                <w:rFonts w:hint="eastAsia" w:cstheme="minorBidi"/>
                <w:kern w:val="2"/>
                <w:sz w:val="21"/>
                <w:lang w:eastAsia="zh-CN"/>
              </w:rPr>
              <w:t>、</w:t>
            </w:r>
            <w:r>
              <w:rPr>
                <w:rFonts w:cstheme="minorBidi"/>
                <w:kern w:val="2"/>
                <w:sz w:val="21"/>
                <w:lang w:eastAsia="zh-CN"/>
              </w:rPr>
              <w:t>高级编辑</w:t>
            </w:r>
          </w:p>
        </w:tc>
        <w:tc>
          <w:tcPr>
            <w:tcW w:w="1228" w:type="dxa"/>
            <w:gridSpan w:val="2"/>
          </w:tcPr>
          <w:p>
            <w:pPr>
              <w:pStyle w:val="11"/>
              <w:spacing w:line="292" w:lineRule="exact"/>
              <w:rPr>
                <w:rFonts w:ascii="Microsoft JhengHei" w:eastAsia="Microsoft JhengHei"/>
                <w:b/>
                <w:lang w:eastAsia="en-US"/>
              </w:rPr>
            </w:pPr>
            <w:r>
              <w:rPr>
                <w:rFonts w:hint="eastAsia" w:ascii="Microsoft JhengHei" w:eastAsia="Microsoft JhengHei"/>
                <w:b/>
                <w:lang w:eastAsia="en-US"/>
              </w:rPr>
              <w:t>电话</w:t>
            </w:r>
          </w:p>
        </w:tc>
        <w:tc>
          <w:tcPr>
            <w:tcW w:w="1236" w:type="dxa"/>
          </w:tcPr>
          <w:p>
            <w:pPr>
              <w:pStyle w:val="11"/>
              <w:spacing w:before="16" w:line="275" w:lineRule="exact"/>
              <w:ind w:left="107"/>
              <w:rPr>
                <w:rFonts w:ascii="Times New Roman"/>
                <w:lang w:eastAsia="en-US"/>
              </w:rPr>
            </w:pPr>
            <w:r>
              <w:rPr>
                <w:rFonts w:hint="eastAsia" w:cstheme="minorBidi"/>
                <w:kern w:val="2"/>
                <w:sz w:val="21"/>
                <w:lang w:eastAsia="en-US"/>
              </w:rPr>
              <w:t>13611506828</w:t>
            </w:r>
          </w:p>
        </w:tc>
      </w:tr>
    </w:tbl>
    <w:p>
      <w:pPr>
        <w:spacing w:before="1"/>
        <w:ind w:left="220"/>
      </w:pPr>
      <w:r>
        <w:t>另附作品简介页：</w:t>
      </w:r>
    </w:p>
    <w:p>
      <w:pPr>
        <w:spacing w:before="1"/>
        <w:ind w:left="220"/>
      </w:pPr>
    </w:p>
    <w:p>
      <w:pPr>
        <w:spacing w:before="1"/>
        <w:ind w:left="220"/>
      </w:pPr>
    </w:p>
    <w:p>
      <w:pPr>
        <w:spacing w:before="1"/>
        <w:ind w:left="220"/>
      </w:pPr>
    </w:p>
    <w:p>
      <w:pPr>
        <w:spacing w:before="1"/>
        <w:ind w:left="220"/>
      </w:pPr>
      <w:r>
        <w:rPr>
          <w:rFonts w:hint="eastAsia"/>
        </w:rPr>
        <w:t>作品简介：</w:t>
      </w:r>
    </w:p>
    <w:p>
      <w:pPr>
        <w:spacing w:before="1"/>
        <w:ind w:left="220" w:firstLine="420" w:firstLineChars="200"/>
      </w:pPr>
      <w:r>
        <w:t>2019年6月5日第48个世界环境日，中国是世界环境日主办国，江苏广电总台融媒体新闻中心联合省生态环境厅、多地市县台，推出“守卫蓝天 我是行动者——2019•共筑美丽家园”全媒体大型直播。两个半小时的直播，先后围绕打赢蓝天碧水净土三大保卫战、生物多样性、垃圾分类、无废城市等环保高热度话题谋篇布局，呈现了江苏近年来积极践行习近平生态文明思想，探索以生态优先、绿色发展为导向的高质量发展之路的生动实践。节目主题鲜明、内容丰富，从卫星视角看江苏、潜入水底看生态、实测空气质量、挑战零垃圾生活等报道形式新颖，在电视、网</w:t>
      </w:r>
      <w:r>
        <w:rPr>
          <w:rFonts w:hint="eastAsia"/>
        </w:rPr>
        <w:t>络端都广受好评。在直播时段，频道省市网收视率、收视份额均创近年来新高。其中省网收视份额</w:t>
      </w:r>
      <w:r>
        <w:t>22.13%，高出第二名一倍。</w:t>
      </w:r>
    </w:p>
    <w:p>
      <w:pPr>
        <w:spacing w:before="1"/>
        <w:ind w:left="220" w:firstLine="420" w:firstLineChars="200"/>
      </w:pPr>
      <w:r>
        <w:rPr>
          <w:rFonts w:hint="eastAsia"/>
        </w:rPr>
        <w:t>一、年轻态、网感强、视角新</w:t>
      </w:r>
    </w:p>
    <w:p>
      <w:pPr>
        <w:spacing w:before="1"/>
        <w:ind w:left="220" w:firstLine="420" w:firstLineChars="200"/>
      </w:pPr>
      <w:r>
        <w:rPr>
          <w:rFonts w:hint="eastAsia"/>
        </w:rPr>
        <w:t>科普类直播也可以趣味“加持”，引人入胜。比如，《荔直播测一测：哪里的空气最干净</w:t>
      </w:r>
      <w:r>
        <w:t xml:space="preserve"> 火眼金睛活捉VOC》这则报道，记者带着专家以走访郊外 “绿肺”、主城闹市、化工厂区，现场采集大气样本。Vlog式语态，让整个实验过程严谨且活泼。最终，数据告诉观众，只要化工废弃物处理得当，大可不必“谈化色变”。再比如，“记者探秘水下世界”系列报道，记者和专家一起潜入骆马湖、洪泽湖、太湖江苏境内著名的淡水湖湖底，记录水生动植物的现状，以鲜活生动的视角展现了你所不知道的水下世界，证明了江苏在环境治理和改善方面取得的实效和成果。这些报</w:t>
      </w:r>
      <w:r>
        <w:rPr>
          <w:rFonts w:hint="eastAsia"/>
        </w:rPr>
        <w:t>道不仅网络传播效果好，也都获得了国家生态环境部的认可和表扬。</w:t>
      </w:r>
    </w:p>
    <w:p>
      <w:pPr>
        <w:spacing w:before="1"/>
        <w:ind w:left="220" w:firstLine="420" w:firstLineChars="200"/>
      </w:pPr>
      <w:r>
        <w:rPr>
          <w:rFonts w:hint="eastAsia"/>
        </w:rPr>
        <w:t>二、调查实、重权威、广联合</w:t>
      </w:r>
    </w:p>
    <w:p>
      <w:pPr>
        <w:spacing w:before="1"/>
        <w:ind w:left="220" w:firstLine="420" w:firstLineChars="200"/>
      </w:pPr>
      <w:r>
        <w:rPr>
          <w:rFonts w:hint="eastAsia"/>
        </w:rPr>
        <w:t>直播过程中的一系列重磅调查，涵盖了环保领域的热点、痛点问题。比如，记者以扎实的调查报道画出了省内油烟污染相对比较严重的城市地图，引起环保部门高度重视，体现了舆论监督的力量。再比如，直播与江苏省生态环境厅紧密合作，权威发布了持续三年调查完成的江苏省生物多样性报告，记者还与调查人员一道，深入湿地沼泽、乡野山林，</w:t>
      </w:r>
      <w:r>
        <w:t xml:space="preserve"> 探访生物多样性实况，利用虚拟现实技术，在演播室呈现出江苏境内，超乎人们想象的生物多样性资源。而配合直播推出的“环境测一测”公益活动，更得到了联合国环境规划署的转载和点赞。</w:t>
      </w:r>
    </w:p>
    <w:p>
      <w:pPr>
        <w:spacing w:before="1"/>
        <w:ind w:left="220" w:firstLine="420" w:firstLineChars="200"/>
      </w:pPr>
      <w:r>
        <w:rPr>
          <w:rFonts w:hint="eastAsia"/>
        </w:rPr>
        <w:t>三、善互动、开脑洞、强传播</w:t>
      </w:r>
    </w:p>
    <w:p>
      <w:pPr>
        <w:spacing w:before="1"/>
        <w:ind w:left="220" w:firstLine="420" w:firstLineChars="200"/>
      </w:pPr>
      <w:r>
        <w:rPr>
          <w:rFonts w:hint="eastAsia"/>
        </w:rPr>
        <w:t>为了增加与受众的“粘性”，在正式直播开始前，制作团队连续数日在江苏广电总台“荔直播”平台推出了《我们一起“测一测”》网络直播活动，主持人与粉丝线下线上互动，参观环保实验室、打卡多功能环保检测车，一起测空气质量、测水质，宣传环保理念。前期的网络直播累计点击量超过了</w:t>
      </w:r>
      <w:r>
        <w:t>55.4万，起到了良好的预热、引流效果。</w:t>
      </w:r>
    </w:p>
    <w:p>
      <w:pPr>
        <w:spacing w:before="1"/>
        <w:ind w:left="220" w:firstLine="420" w:firstLineChars="200"/>
      </w:pPr>
      <w:r>
        <w:rPr>
          <w:rFonts w:hint="eastAsia"/>
        </w:rPr>
        <w:t>在精心打造直播的同时，制作团队也不断寻找新媒体端的发力点。创意</w:t>
      </w:r>
      <w:r>
        <w:t>VLOG《小鲜肉主播挑战零垃圾生活？结果超出想象！》，全程记录了主播挑战零垃圾生活的12小时，视频点击量超55万，转、评、赞超1500次；科普漫画《滚蛋吧，PM2.5君》，用原创长图漫画的形式，图解了PM2.5的危害，刷爆朋友圈；短视频《江苏这些“硬核”环保黑科技战斗力爆表！》，展现了江苏守护青山绿水的决心和新方法，网友大呼“实用又炫酷！”</w:t>
      </w:r>
    </w:p>
    <w:p>
      <w:pPr>
        <w:spacing w:before="1"/>
        <w:ind w:left="220" w:firstLine="420" w:firstLineChars="200"/>
      </w:pPr>
      <w:r>
        <w:rPr>
          <w:rFonts w:hint="eastAsia"/>
        </w:rPr>
        <w:t>与直播同时上线的“实荔答题”微信小程序答题游戏，让网友们可以看直播、答题、抢红包，兼具知识性和趣味性，直播当天共有</w:t>
      </w:r>
      <w:r>
        <w:t>7.5万人参与。而在直播结束后，制作团队还联合省环境保护宣传教育中心利用“实荔答题”微信小程序，持续发布多场知识答题，探索“科普+有奖竞答”的强互动新模式，寓教于乐传递环保理念。</w:t>
      </w:r>
    </w:p>
    <w:p>
      <w:pPr>
        <w:spacing w:before="1"/>
        <w:ind w:left="220" w:firstLine="420" w:firstLineChars="200"/>
      </w:pPr>
      <w:r>
        <w:rPr>
          <w:rFonts w:hint="eastAsia"/>
        </w:rPr>
        <w:t>整档直播分别在江苏公共•新闻频道，荔枝新闻、我苏客户端，“江苏新闻”微博、微信、今日头条号等平台同步推出。直播期间，各新媒体平台推出</w:t>
      </w:r>
      <w:r>
        <w:t>80多条相关短视频。直播与短视频总点击量超500万人次，部分精彩内容被联合国环境规划署、省网信办、新华社、腾讯、微博、今日头条等引用或推送。其中，新媒体产品《人均70岁！这支“银发护卫队”天天泡在臭河里，5年后全村人都惊了》被中央网信办全网推送。</w:t>
      </w:r>
    </w:p>
    <w:p>
      <w:pPr>
        <w:spacing w:before="1"/>
        <w:ind w:left="220"/>
      </w:pPr>
    </w:p>
    <w:p>
      <w:r>
        <w:rPr>
          <w:rFonts w:hint="eastAsia"/>
        </w:rPr>
        <w:t>附录：</w:t>
      </w:r>
    </w:p>
    <w:p/>
    <w:p>
      <w:r>
        <w:rPr>
          <w:rFonts w:hint="eastAsia"/>
        </w:rPr>
        <w:t>《守卫蓝天 我是行动者——2019·共筑美丽家园》主创</w:t>
      </w:r>
    </w:p>
    <w:p>
      <w:pPr>
        <w:spacing w:line="180" w:lineRule="atLeast"/>
      </w:pPr>
      <w:r>
        <w:t>监制</w:t>
      </w:r>
      <w:r>
        <w:rPr>
          <w:rFonts w:hint="eastAsia"/>
        </w:rPr>
        <w:t>：</w:t>
      </w:r>
      <w:r>
        <w:t>卜宇</w:t>
      </w:r>
      <w:r>
        <w:rPr>
          <w:rFonts w:hint="eastAsia"/>
        </w:rPr>
        <w:t xml:space="preserve"> </w:t>
      </w:r>
      <w:r>
        <w:t>陈辉</w:t>
      </w:r>
      <w:r>
        <w:rPr>
          <w:rFonts w:hint="eastAsia"/>
        </w:rPr>
        <w:t xml:space="preserve"> 季建南</w:t>
      </w:r>
    </w:p>
    <w:p>
      <w:pPr>
        <w:spacing w:line="180" w:lineRule="atLeast"/>
      </w:pPr>
      <w:r>
        <w:t>主编：</w:t>
      </w:r>
      <w:r>
        <w:rPr>
          <w:rFonts w:hint="eastAsia"/>
        </w:rPr>
        <w:t>殷敏利 陆树鑫 王小蓓 李轩</w:t>
      </w:r>
    </w:p>
    <w:p>
      <w:pPr>
        <w:spacing w:line="180" w:lineRule="atLeast"/>
      </w:pPr>
      <w:r>
        <w:t>制片人：</w:t>
      </w:r>
      <w:r>
        <w:rPr>
          <w:rFonts w:hint="eastAsia"/>
        </w:rPr>
        <w:t>庄</w:t>
      </w:r>
      <w:r>
        <w:t>学</w:t>
      </w:r>
      <w:r>
        <w:rPr>
          <w:rFonts w:hint="eastAsia"/>
        </w:rPr>
        <w:t>香 贾威</w:t>
      </w:r>
    </w:p>
    <w:p>
      <w:pPr>
        <w:spacing w:line="180" w:lineRule="atLeast"/>
      </w:pPr>
      <w:r>
        <w:rPr>
          <w:rFonts w:hint="eastAsia"/>
        </w:rPr>
        <w:t>主播：文坤 吴浩然</w:t>
      </w:r>
    </w:p>
    <w:p>
      <w:pPr>
        <w:spacing w:line="180" w:lineRule="atLeast"/>
      </w:pPr>
      <w:r>
        <w:t>统筹：</w:t>
      </w:r>
      <w:r>
        <w:rPr>
          <w:rFonts w:hint="eastAsia"/>
        </w:rPr>
        <w:t xml:space="preserve">刘霞 </w:t>
      </w:r>
      <w:r>
        <w:t>许诺</w:t>
      </w:r>
      <w:r>
        <w:rPr>
          <w:rFonts w:hint="eastAsia"/>
        </w:rPr>
        <w:t xml:space="preserve"> </w:t>
      </w:r>
      <w:r>
        <w:t>朱贺庆</w:t>
      </w:r>
      <w:r>
        <w:rPr>
          <w:rFonts w:hint="eastAsia"/>
        </w:rPr>
        <w:t xml:space="preserve"> </w:t>
      </w:r>
      <w:r>
        <w:t>黄河</w:t>
      </w:r>
    </w:p>
    <w:p>
      <w:pPr>
        <w:spacing w:line="180" w:lineRule="atLeast"/>
      </w:pPr>
      <w:r>
        <w:t>责编：马文静</w:t>
      </w:r>
    </w:p>
    <w:p>
      <w:r>
        <w:rPr>
          <w:rFonts w:hint="eastAsia"/>
        </w:rPr>
        <w:t>记者：刘康 李明 范昊星 范洁萍</w:t>
      </w:r>
    </w:p>
    <w:p>
      <w:pPr>
        <w:rPr>
          <w:rFonts w:hint="eastAsia"/>
        </w:rPr>
      </w:pPr>
    </w:p>
    <w:p>
      <w:pPr>
        <w:rPr>
          <w:rFonts w:hint="eastAsia"/>
        </w:rPr>
      </w:pPr>
    </w:p>
    <w:p>
      <w:pPr>
        <w:autoSpaceDE w:val="0"/>
        <w:autoSpaceDN w:val="0"/>
        <w:adjustRightInd w:val="0"/>
        <w:spacing w:before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中国新闻奖广播电视新闻访谈节目、新闻现场直播、</w:t>
      </w:r>
    </w:p>
    <w:p>
      <w:pPr>
        <w:autoSpaceDE w:val="0"/>
        <w:autoSpaceDN w:val="0"/>
        <w:adjustRightInd w:val="0"/>
        <w:spacing w:after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新闻节目编排参评作品推荐表</w:t>
      </w:r>
    </w:p>
    <w:tbl>
      <w:tblPr>
        <w:tblStyle w:val="5"/>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84"/>
        <w:gridCol w:w="711"/>
        <w:gridCol w:w="640"/>
        <w:gridCol w:w="749"/>
        <w:gridCol w:w="452"/>
        <w:gridCol w:w="142"/>
        <w:gridCol w:w="257"/>
        <w:gridCol w:w="312"/>
        <w:gridCol w:w="567"/>
        <w:gridCol w:w="334"/>
        <w:gridCol w:w="374"/>
        <w:gridCol w:w="397"/>
        <w:gridCol w:w="594"/>
        <w:gridCol w:w="425"/>
        <w:gridCol w:w="70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Merge w:val="restart"/>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标    题</w:t>
            </w:r>
          </w:p>
        </w:tc>
        <w:tc>
          <w:tcPr>
            <w:tcW w:w="3453" w:type="dxa"/>
            <w:gridSpan w:val="8"/>
            <w:vMerge w:val="restart"/>
            <w:vAlign w:val="center"/>
          </w:tcPr>
          <w:p>
            <w:pPr>
              <w:spacing w:line="400" w:lineRule="exact"/>
              <w:jc w:val="center"/>
              <w:rPr>
                <w:rFonts w:hint="eastAsia" w:ascii="仿宋_GB2312" w:hAnsi="华文仿宋" w:eastAsia="仿宋_GB2312"/>
                <w:sz w:val="28"/>
                <w:szCs w:val="28"/>
              </w:rPr>
            </w:pPr>
            <w:r>
              <w:rPr>
                <w:rFonts w:hint="eastAsia" w:ascii="宋体" w:hAnsi="宋体" w:eastAsia="宋体" w:cs="宋体"/>
                <w:sz w:val="24"/>
                <w:szCs w:val="24"/>
              </w:rPr>
              <w:t>《苏北同圆高铁梦 交通强省加速度》特别节目</w:t>
            </w:r>
          </w:p>
        </w:tc>
        <w:tc>
          <w:tcPr>
            <w:tcW w:w="1365"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参评项目</w:t>
            </w:r>
          </w:p>
        </w:tc>
        <w:tc>
          <w:tcPr>
            <w:tcW w:w="2435" w:type="dxa"/>
            <w:gridSpan w:val="3"/>
            <w:vAlign w:val="center"/>
          </w:tcPr>
          <w:p>
            <w:pPr>
              <w:spacing w:line="400" w:lineRule="exact"/>
              <w:jc w:val="center"/>
              <w:rPr>
                <w:rFonts w:hint="eastAsia" w:ascii="仿宋_GB2312" w:hAnsi="华文仿宋" w:eastAsia="仿宋_GB2312"/>
                <w:sz w:val="28"/>
                <w:szCs w:val="28"/>
              </w:rPr>
            </w:pPr>
            <w:r>
              <w:rPr>
                <w:rFonts w:hint="eastAsia" w:ascii="宋体" w:hAnsi="宋体" w:eastAsia="宋体" w:cs="宋体"/>
                <w:color w:val="000000"/>
                <w:sz w:val="24"/>
                <w:szCs w:val="24"/>
              </w:rPr>
              <w:t>新闻节目编排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Merge w:val="continue"/>
            <w:vAlign w:val="center"/>
          </w:tcPr>
          <w:p>
            <w:pPr>
              <w:spacing w:line="400" w:lineRule="exact"/>
              <w:jc w:val="center"/>
              <w:rPr>
                <w:rFonts w:hint="eastAsia" w:ascii="仿宋_GB2312" w:hAnsi="华文仿宋" w:eastAsia="仿宋_GB2312"/>
                <w:b/>
                <w:sz w:val="28"/>
                <w:szCs w:val="28"/>
              </w:rPr>
            </w:pPr>
          </w:p>
        </w:tc>
        <w:tc>
          <w:tcPr>
            <w:tcW w:w="3453" w:type="dxa"/>
            <w:gridSpan w:val="8"/>
            <w:vMerge w:val="continue"/>
            <w:vAlign w:val="center"/>
          </w:tcPr>
          <w:p>
            <w:pPr>
              <w:spacing w:line="400" w:lineRule="exact"/>
              <w:jc w:val="center"/>
              <w:rPr>
                <w:rFonts w:hint="eastAsia" w:ascii="仿宋_GB2312" w:hAnsi="华文仿宋" w:eastAsia="仿宋_GB2312"/>
                <w:sz w:val="28"/>
                <w:szCs w:val="28"/>
              </w:rPr>
            </w:pPr>
          </w:p>
        </w:tc>
        <w:tc>
          <w:tcPr>
            <w:tcW w:w="1365"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体   裁</w:t>
            </w:r>
          </w:p>
        </w:tc>
        <w:tc>
          <w:tcPr>
            <w:tcW w:w="2435" w:type="dxa"/>
            <w:gridSpan w:val="3"/>
            <w:vAlign w:val="center"/>
          </w:tcPr>
          <w:p>
            <w:pPr>
              <w:spacing w:line="400" w:lineRule="exact"/>
              <w:jc w:val="center"/>
              <w:rPr>
                <w:rFonts w:hint="eastAsia" w:ascii="仿宋_GB2312" w:hAnsi="华文仿宋" w:eastAsia="仿宋_GB2312"/>
                <w:sz w:val="28"/>
                <w:szCs w:val="28"/>
              </w:rPr>
            </w:pPr>
            <w:r>
              <w:rPr>
                <w:rFonts w:hint="eastAsia" w:ascii="宋体" w:hAnsi="宋体" w:eastAsia="宋体" w:cs="宋体"/>
                <w:color w:val="000000"/>
                <w:sz w:val="24"/>
                <w:szCs w:val="24"/>
              </w:rPr>
              <w:t>新闻节目编排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869" w:type="dxa"/>
            <w:gridSpan w:val="3"/>
            <w:vMerge w:val="continue"/>
            <w:vAlign w:val="center"/>
          </w:tcPr>
          <w:p>
            <w:pPr>
              <w:spacing w:line="400" w:lineRule="exact"/>
              <w:jc w:val="center"/>
              <w:rPr>
                <w:rFonts w:hint="eastAsia" w:ascii="仿宋_GB2312" w:hAnsi="华文仿宋" w:eastAsia="仿宋_GB2312"/>
                <w:b/>
                <w:sz w:val="28"/>
                <w:szCs w:val="28"/>
              </w:rPr>
            </w:pPr>
          </w:p>
        </w:tc>
        <w:tc>
          <w:tcPr>
            <w:tcW w:w="3453" w:type="dxa"/>
            <w:gridSpan w:val="8"/>
            <w:vMerge w:val="continue"/>
            <w:vAlign w:val="center"/>
          </w:tcPr>
          <w:p>
            <w:pPr>
              <w:spacing w:line="400" w:lineRule="exact"/>
              <w:jc w:val="center"/>
              <w:rPr>
                <w:rFonts w:hint="eastAsia" w:ascii="仿宋_GB2312" w:hAnsi="华文仿宋" w:eastAsia="仿宋_GB2312"/>
                <w:sz w:val="28"/>
                <w:szCs w:val="28"/>
              </w:rPr>
            </w:pPr>
          </w:p>
        </w:tc>
        <w:tc>
          <w:tcPr>
            <w:tcW w:w="1365"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语   种</w:t>
            </w:r>
          </w:p>
        </w:tc>
        <w:tc>
          <w:tcPr>
            <w:tcW w:w="2435" w:type="dxa"/>
            <w:gridSpan w:val="3"/>
            <w:vAlign w:val="center"/>
          </w:tcPr>
          <w:p>
            <w:pPr>
              <w:spacing w:line="400" w:lineRule="exact"/>
              <w:jc w:val="center"/>
              <w:rPr>
                <w:rFonts w:hint="eastAsia" w:ascii="仿宋_GB2312" w:hAnsi="华文仿宋" w:eastAsia="仿宋_GB2312"/>
                <w:sz w:val="28"/>
                <w:szCs w:val="28"/>
              </w:rPr>
            </w:pPr>
            <w:r>
              <w:rPr>
                <w:rFonts w:hint="eastAsia" w:ascii="宋体" w:hAnsi="宋体" w:cs="宋体"/>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869" w:type="dxa"/>
            <w:gridSpan w:val="3"/>
            <w:vAlign w:val="center"/>
          </w:tcPr>
          <w:p>
            <w:pPr>
              <w:spacing w:line="400" w:lineRule="exact"/>
              <w:jc w:val="center"/>
              <w:rPr>
                <w:rFonts w:hint="eastAsia" w:ascii="仿宋_GB2312" w:hAnsi="华文仿宋" w:eastAsia="仿宋_GB2312"/>
                <w:b/>
                <w:w w:val="66"/>
                <w:sz w:val="28"/>
                <w:szCs w:val="28"/>
              </w:rPr>
            </w:pPr>
            <w:r>
              <w:rPr>
                <w:rFonts w:hint="eastAsia" w:ascii="仿宋_GB2312" w:hAnsi="华文仿宋" w:eastAsia="仿宋_GB2312"/>
                <w:b/>
                <w:w w:val="66"/>
                <w:sz w:val="28"/>
                <w:szCs w:val="28"/>
              </w:rPr>
              <w:t>播出频率（道）</w:t>
            </w:r>
          </w:p>
        </w:tc>
        <w:tc>
          <w:tcPr>
            <w:tcW w:w="1983" w:type="dxa"/>
            <w:gridSpan w:val="4"/>
            <w:vAlign w:val="center"/>
          </w:tcPr>
          <w:p>
            <w:pPr>
              <w:spacing w:line="400" w:lineRule="exact"/>
              <w:jc w:val="center"/>
              <w:rPr>
                <w:rFonts w:hint="eastAsia" w:ascii="仿宋_GB2312" w:hAnsi="华文仿宋" w:eastAsia="仿宋_GB2312"/>
                <w:sz w:val="28"/>
                <w:szCs w:val="28"/>
              </w:rPr>
            </w:pPr>
            <w:r>
              <w:rPr>
                <w:rFonts w:hint="eastAsia" w:ascii="宋体" w:hAnsi="宋体" w:eastAsia="宋体" w:cs="宋体"/>
                <w:sz w:val="24"/>
                <w:szCs w:val="24"/>
              </w:rPr>
              <w:t>江苏公共·新闻频道</w:t>
            </w:r>
          </w:p>
        </w:tc>
        <w:tc>
          <w:tcPr>
            <w:tcW w:w="1470" w:type="dxa"/>
            <w:gridSpan w:val="4"/>
            <w:vAlign w:val="center"/>
          </w:tcPr>
          <w:p>
            <w:pPr>
              <w:spacing w:line="400" w:lineRule="exact"/>
              <w:jc w:val="center"/>
              <w:rPr>
                <w:rFonts w:hint="eastAsia" w:ascii="仿宋_GB2312" w:hAnsi="华文仿宋" w:eastAsia="仿宋_GB2312"/>
                <w:bCs/>
                <w:sz w:val="28"/>
                <w:szCs w:val="28"/>
              </w:rPr>
            </w:pPr>
            <w:r>
              <w:rPr>
                <w:rFonts w:hint="eastAsia" w:ascii="仿宋_GB2312" w:hAnsi="华文仿宋" w:eastAsia="仿宋_GB2312"/>
                <w:bCs/>
                <w:sz w:val="28"/>
                <w:szCs w:val="28"/>
              </w:rPr>
              <w:t>播出单位</w:t>
            </w:r>
          </w:p>
        </w:tc>
        <w:tc>
          <w:tcPr>
            <w:tcW w:w="3800" w:type="dxa"/>
            <w:gridSpan w:val="6"/>
            <w:vAlign w:val="center"/>
          </w:tcPr>
          <w:p>
            <w:pPr>
              <w:rPr>
                <w:rFonts w:ascii="仿宋_GB2312" w:eastAsia="仿宋_GB2312"/>
                <w:bCs/>
                <w:color w:val="808080"/>
                <w:sz w:val="24"/>
                <w:szCs w:val="24"/>
              </w:rPr>
            </w:pPr>
            <w:r>
              <w:rPr>
                <w:rFonts w:hint="eastAsia" w:ascii="宋体" w:hAnsi="宋体" w:eastAsia="宋体" w:cs="宋体"/>
                <w:sz w:val="24"/>
                <w:szCs w:val="24"/>
              </w:rPr>
              <w:t>江苏广播电视总台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Align w:val="center"/>
          </w:tcPr>
          <w:p>
            <w:pPr>
              <w:spacing w:line="400" w:lineRule="exact"/>
              <w:jc w:val="center"/>
              <w:rPr>
                <w:rFonts w:hint="eastAsia" w:ascii="仿宋_GB2312" w:hAnsi="华文仿宋" w:eastAsia="仿宋_GB2312"/>
                <w:b/>
                <w:w w:val="66"/>
                <w:sz w:val="28"/>
                <w:szCs w:val="28"/>
              </w:rPr>
            </w:pPr>
            <w:r>
              <w:rPr>
                <w:rFonts w:hint="eastAsia" w:ascii="仿宋_GB2312" w:hAnsi="华文仿宋" w:eastAsia="仿宋_GB2312"/>
                <w:b/>
                <w:sz w:val="28"/>
                <w:szCs w:val="28"/>
              </w:rPr>
              <w:t>刊播栏目</w:t>
            </w:r>
          </w:p>
        </w:tc>
        <w:tc>
          <w:tcPr>
            <w:tcW w:w="1983" w:type="dxa"/>
            <w:gridSpan w:val="4"/>
            <w:vAlign w:val="center"/>
          </w:tcPr>
          <w:p>
            <w:pPr>
              <w:spacing w:line="400" w:lineRule="exact"/>
              <w:jc w:val="distribute"/>
              <w:rPr>
                <w:rFonts w:hint="eastAsia" w:ascii="仿宋_GB2312" w:hAnsi="华文仿宋" w:eastAsia="仿宋_GB2312"/>
                <w:sz w:val="28"/>
                <w:szCs w:val="28"/>
              </w:rPr>
            </w:pPr>
            <w:r>
              <w:rPr>
                <w:rFonts w:hint="eastAsia" w:ascii="宋体" w:hAnsi="宋体" w:eastAsia="宋体" w:cs="宋体"/>
                <w:sz w:val="24"/>
                <w:szCs w:val="24"/>
              </w:rPr>
              <w:t>《新闻空间站》</w:t>
            </w:r>
          </w:p>
        </w:tc>
        <w:tc>
          <w:tcPr>
            <w:tcW w:w="1470" w:type="dxa"/>
            <w:gridSpan w:val="4"/>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节目时长</w:t>
            </w:r>
          </w:p>
        </w:tc>
        <w:tc>
          <w:tcPr>
            <w:tcW w:w="3800" w:type="dxa"/>
            <w:gridSpan w:val="6"/>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播出时间</w:t>
            </w:r>
          </w:p>
        </w:tc>
        <w:tc>
          <w:tcPr>
            <w:tcW w:w="7253" w:type="dxa"/>
            <w:gridSpan w:val="14"/>
            <w:vAlign w:val="center"/>
          </w:tcPr>
          <w:p>
            <w:pPr>
              <w:spacing w:line="400" w:lineRule="exact"/>
              <w:ind w:firstLine="140" w:firstLineChars="50"/>
              <w:jc w:val="left"/>
              <w:rPr>
                <w:rFonts w:hint="eastAsia" w:ascii="仿宋_GB2312" w:hAnsi="华文仿宋" w:eastAsia="仿宋_GB2312"/>
                <w:sz w:val="28"/>
                <w:szCs w:val="28"/>
              </w:rPr>
            </w:pPr>
            <w:r>
              <w:rPr>
                <w:rFonts w:hint="eastAsia" w:ascii="仿宋_GB2312" w:hAnsi="华文仿宋" w:eastAsia="仿宋_GB2312"/>
                <w:sz w:val="28"/>
                <w:szCs w:val="28"/>
              </w:rPr>
              <w:t>201</w:t>
            </w:r>
            <w:r>
              <w:rPr>
                <w:rFonts w:ascii="仿宋_GB2312" w:hAnsi="华文仿宋" w:eastAsia="仿宋_GB2312"/>
                <w:sz w:val="28"/>
                <w:szCs w:val="28"/>
              </w:rPr>
              <w:t>9</w:t>
            </w:r>
            <w:r>
              <w:rPr>
                <w:rFonts w:hint="eastAsia" w:ascii="仿宋_GB2312" w:hAnsi="华文仿宋" w:eastAsia="仿宋_GB2312"/>
                <w:sz w:val="28"/>
                <w:szCs w:val="28"/>
              </w:rPr>
              <w:t>年  12 月 16  日 10  时  00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869"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作者</w:t>
            </w:r>
          </w:p>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（主创人员）</w:t>
            </w:r>
          </w:p>
        </w:tc>
        <w:tc>
          <w:tcPr>
            <w:tcW w:w="2552" w:type="dxa"/>
            <w:gridSpan w:val="6"/>
            <w:vAlign w:val="center"/>
          </w:tcPr>
          <w:p>
            <w:pPr>
              <w:rPr>
                <w:rFonts w:ascii="宋体" w:hAnsi="宋体" w:eastAsia="宋体" w:cs="宋体"/>
                <w:szCs w:val="28"/>
              </w:rPr>
            </w:pPr>
            <w:r>
              <w:rPr>
                <w:rFonts w:hint="eastAsia"/>
                <w:sz w:val="24"/>
                <w:szCs w:val="24"/>
              </w:rPr>
              <w:t xml:space="preserve"> 集体（名单附后）</w:t>
            </w:r>
          </w:p>
        </w:tc>
        <w:tc>
          <w:tcPr>
            <w:tcW w:w="1275" w:type="dxa"/>
            <w:gridSpan w:val="3"/>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b/>
                <w:sz w:val="28"/>
                <w:szCs w:val="28"/>
              </w:rPr>
              <w:t>编辑</w:t>
            </w:r>
          </w:p>
        </w:tc>
        <w:tc>
          <w:tcPr>
            <w:tcW w:w="3426" w:type="dxa"/>
            <w:gridSpan w:val="5"/>
            <w:vAlign w:val="center"/>
          </w:tcPr>
          <w:p>
            <w:pPr>
              <w:rPr>
                <w:rFonts w:ascii="仿宋_GB2312" w:eastAsia="仿宋_GB2312"/>
                <w:color w:val="808080"/>
                <w:w w:val="95"/>
                <w:szCs w:val="18"/>
              </w:rPr>
            </w:pPr>
            <w:r>
              <w:rPr>
                <w:rFonts w:hint="eastAsia"/>
                <w:sz w:val="24"/>
                <w:szCs w:val="24"/>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3710" w:type="dxa"/>
            <w:gridSpan w:val="6"/>
            <w:vAlign w:val="center"/>
          </w:tcPr>
          <w:p>
            <w:pPr>
              <w:spacing w:line="300" w:lineRule="exact"/>
              <w:rPr>
                <w:rFonts w:hint="eastAsia" w:ascii="华文中宋" w:hAnsi="华文中宋" w:eastAsia="华文中宋"/>
                <w:sz w:val="28"/>
              </w:rPr>
            </w:pPr>
            <w:r>
              <w:rPr>
                <w:rFonts w:hint="eastAsia" w:ascii="华文中宋" w:hAnsi="华文中宋" w:eastAsia="华文中宋"/>
                <w:sz w:val="28"/>
              </w:rPr>
              <w:t>自荐作品所获奖项名称</w:t>
            </w:r>
          </w:p>
        </w:tc>
        <w:tc>
          <w:tcPr>
            <w:tcW w:w="5412" w:type="dxa"/>
            <w:gridSpan w:val="11"/>
            <w:vAlign w:val="center"/>
          </w:tcPr>
          <w:p>
            <w:pPr>
              <w:rPr>
                <w:rFonts w:ascii="仿宋_GB2312" w:hAnsi="仿宋" w:eastAsia="宋体"/>
                <w:szCs w:val="28"/>
              </w:rPr>
            </w:pPr>
            <w:r>
              <w:rPr>
                <w:rFonts w:hint="eastAsia" w:ascii="宋体" w:hAnsi="宋体" w:eastAsia="宋体" w:cs="宋体"/>
                <w:sz w:val="24"/>
                <w:szCs w:val="24"/>
              </w:rPr>
              <w:t>2019年度江苏电视新闻奖节目编排</w:t>
            </w:r>
            <w:r>
              <w:rPr>
                <w:rFonts w:hint="eastAsia" w:ascii="宋体" w:hAnsi="宋体" w:cs="宋体"/>
                <w:sz w:val="24"/>
                <w:szCs w:val="24"/>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874" w:type="dxa"/>
            <w:vAlign w:val="center"/>
          </w:tcPr>
          <w:p>
            <w:pPr>
              <w:jc w:val="center"/>
              <w:rPr>
                <w:rFonts w:hint="eastAsia" w:ascii="仿宋_GB2312" w:hAnsi="华文仿宋" w:eastAsia="仿宋_GB2312"/>
                <w:b/>
                <w:sz w:val="28"/>
                <w:szCs w:val="28"/>
              </w:rPr>
            </w:pPr>
            <w:r>
              <w:rPr>
                <w:rFonts w:hint="eastAsia" w:ascii="仿宋_GB2312" w:hAnsi="华文仿宋" w:eastAsia="仿宋_GB2312"/>
                <w:b/>
                <w:sz w:val="28"/>
                <w:szCs w:val="28"/>
              </w:rPr>
              <w:t>作品</w:t>
            </w:r>
          </w:p>
          <w:p>
            <w:pPr>
              <w:jc w:val="center"/>
              <w:rPr>
                <w:rFonts w:hint="eastAsia" w:ascii="仿宋_GB2312" w:hAnsi="华文仿宋" w:eastAsia="仿宋_GB2312"/>
                <w:b/>
                <w:sz w:val="28"/>
                <w:szCs w:val="28"/>
              </w:rPr>
            </w:pPr>
            <w:r>
              <w:rPr>
                <w:rFonts w:hint="eastAsia" w:ascii="仿宋_GB2312" w:hAnsi="华文仿宋" w:eastAsia="仿宋_GB2312"/>
                <w:b/>
                <w:sz w:val="28"/>
                <w:szCs w:val="28"/>
              </w:rPr>
              <w:t>简介</w:t>
            </w:r>
          </w:p>
        </w:tc>
        <w:tc>
          <w:tcPr>
            <w:tcW w:w="8248" w:type="dxa"/>
            <w:gridSpan w:val="16"/>
          </w:tcPr>
          <w:p>
            <w:pPr>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2019年12月16日，江苏徐宿淮盐铁路、连淮铁路开通运营，标志着苏北五市全面迈入高铁时代，13个设区市实现市市通动车，这是江苏人民翘首以盼的喜事，也是交通强省建设迈出的重要一步，</w:t>
            </w:r>
            <w:r>
              <w:rPr>
                <w:rFonts w:hint="eastAsia" w:ascii="宋体" w:hAnsi="宋体" w:eastAsia="宋体" w:cs="宋体"/>
                <w:color w:val="000000"/>
                <w:sz w:val="24"/>
                <w:szCs w:val="24"/>
              </w:rPr>
              <w:t>更重要的是提升了苏北乃至全省在“一带一路”建设、长江经济带发展、长三角区域一体化发展中的战略地位和影响力。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作为一档主打“新闻第一现场”特色的日播类新闻资讯电视栏目，在通车当天，10点档《新闻空间站》联动网络端直播，围绕《苏北同圆高铁梦 交通强省加速度》的主题进行特别编排。节目中有消息、有特写、有背景链接，通过串联开通运营现场、多路记者实地体验、以及高铁沿线城市面貌、风光美食和百姓心声，全方位、多视角、多种手法呈现这一重大新闻事件。节目制作过程中还运用了5G传输、3D动画等手段，让新闻呈现得更及时、可看性更强。总体来说整档节目编排节奏张弛有度、节奏明快。</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0" w:hRule="exact"/>
          <w:jc w:val="center"/>
        </w:trPr>
        <w:tc>
          <w:tcPr>
            <w:tcW w:w="874" w:type="dxa"/>
            <w:vAlign w:val="center"/>
          </w:tcPr>
          <w:p>
            <w:pPr>
              <w:spacing w:line="500" w:lineRule="exact"/>
              <w:jc w:val="center"/>
              <w:rPr>
                <w:rFonts w:hint="eastAsia" w:ascii="仿宋_GB2312" w:hAnsi="仿宋" w:eastAsia="仿宋_GB2312"/>
                <w:b/>
                <w:sz w:val="28"/>
                <w:szCs w:val="28"/>
              </w:rPr>
            </w:pPr>
            <w:r>
              <w:rPr>
                <w:rFonts w:hint="eastAsia" w:ascii="仿宋_GB2312" w:hAnsi="仿宋" w:eastAsia="仿宋_GB2312"/>
                <w:b/>
                <w:sz w:val="28"/>
                <w:szCs w:val="28"/>
              </w:rPr>
              <w:t>推荐理由</w:t>
            </w:r>
          </w:p>
        </w:tc>
        <w:tc>
          <w:tcPr>
            <w:tcW w:w="8248" w:type="dxa"/>
            <w:gridSpan w:val="16"/>
          </w:tcPr>
          <w:p>
            <w:pPr>
              <w:pStyle w:val="3"/>
              <w:widowControl w:val="0"/>
              <w:snapToGrid w:val="0"/>
              <w:ind w:firstLine="475" w:firstLineChars="198"/>
              <w:rPr>
                <w:rFonts w:hint="eastAsia"/>
              </w:rPr>
            </w:pPr>
            <w:r>
              <w:rPr>
                <w:rFonts w:hint="eastAsia"/>
              </w:rPr>
              <w:t>自荐</w:t>
            </w:r>
          </w:p>
          <w:p>
            <w:pPr>
              <w:pStyle w:val="3"/>
              <w:widowControl w:val="0"/>
              <w:snapToGrid w:val="0"/>
              <w:ind w:firstLine="475" w:firstLineChars="198"/>
              <w:rPr>
                <w:rFonts w:hint="eastAsia"/>
              </w:rPr>
            </w:pPr>
            <w:r>
              <w:rPr>
                <w:rFonts w:hint="eastAsia"/>
              </w:rPr>
              <w:t>本档特别节目关注的内容意义重大、编排流畅。开播第一条，就将镜头对准徐宿淮盐铁路、连淮铁路开通运营现场，通过省委书记娄勤俭现场宣布两条铁路开通的同期声记录，将观众视线引入现场。随后通过特色单片的编排，全方位展现两条铁路建设的总体情况、积极意义以及沿线五市高铁站房的独特风貌。之后，通过记者的体验、现场旅客的采访折射出高铁开通对于沿线居民生活的切实改变。</w:t>
            </w:r>
          </w:p>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这档节目承接网络直播带来的热度，通过特别编排体现弥补了网络直播的不确定因素，完整展现了整场通车直播的全过程，体现了 “台网联合”“大小屏”连动的特色，跨出了电视端融合多屏的实践步伐。</w:t>
            </w:r>
          </w:p>
          <w:p>
            <w:pPr>
              <w:spacing w:line="360" w:lineRule="exact"/>
              <w:ind w:firstLine="720" w:firstLineChars="300"/>
              <w:jc w:val="left"/>
              <w:rPr>
                <w:rFonts w:hint="eastAsia" w:ascii="宋体" w:hAnsi="宋体" w:eastAsia="宋体" w:cs="宋体"/>
                <w:sz w:val="24"/>
                <w:szCs w:val="24"/>
              </w:rPr>
            </w:pPr>
          </w:p>
          <w:p>
            <w:pPr>
              <w:spacing w:line="360" w:lineRule="exact"/>
              <w:ind w:firstLine="6300" w:firstLineChars="3000"/>
              <w:jc w:val="left"/>
              <w:rPr>
                <w:rFonts w:hint="eastAsia" w:ascii="宋体" w:hAnsi="宋体" w:eastAsia="宋体" w:cs="宋体"/>
                <w:szCs w:val="21"/>
              </w:rPr>
            </w:pPr>
            <w:r>
              <w:rPr>
                <w:rFonts w:hint="eastAsia" w:ascii="宋体" w:hAnsi="宋体" w:eastAsia="宋体" w:cs="宋体"/>
                <w:szCs w:val="21"/>
              </w:rPr>
              <w:t>签名：</w:t>
            </w:r>
          </w:p>
          <w:p>
            <w:pPr>
              <w:spacing w:line="360" w:lineRule="exact"/>
              <w:ind w:firstLine="5985" w:firstLineChars="2850"/>
              <w:jc w:val="left"/>
              <w:rPr>
                <w:rFonts w:hint="eastAsia" w:ascii="仿宋_GB2312" w:eastAsia="仿宋_GB2312"/>
                <w:szCs w:val="21"/>
              </w:rPr>
            </w:pPr>
            <w:r>
              <w:rPr>
                <w:rFonts w:hint="eastAsia" w:ascii="宋体" w:hAnsi="宋体" w:eastAsia="宋体" w:cs="宋体"/>
                <w:szCs w:val="21"/>
              </w:rPr>
              <w:t>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exact"/>
          <w:jc w:val="center"/>
        </w:trPr>
        <w:tc>
          <w:tcPr>
            <w:tcW w:w="874" w:type="dxa"/>
            <w:vAlign w:val="center"/>
          </w:tcPr>
          <w:p>
            <w:pPr>
              <w:spacing w:line="560" w:lineRule="exact"/>
              <w:jc w:val="center"/>
              <w:rPr>
                <w:rFonts w:hint="eastAsia" w:ascii="仿宋_GB2312" w:hAnsi="仿宋" w:eastAsia="仿宋_GB2312"/>
                <w:b/>
                <w:szCs w:val="21"/>
              </w:rPr>
            </w:pPr>
            <w:r>
              <w:rPr>
                <w:rFonts w:hint="eastAsia" w:ascii="仿宋_GB2312" w:hAnsi="仿宋" w:eastAsia="仿宋_GB2312"/>
                <w:b/>
                <w:szCs w:val="21"/>
              </w:rPr>
              <w:t>初评</w:t>
            </w:r>
          </w:p>
          <w:p>
            <w:pPr>
              <w:spacing w:line="560" w:lineRule="exact"/>
              <w:jc w:val="center"/>
              <w:rPr>
                <w:rFonts w:hint="eastAsia" w:ascii="仿宋_GB2312" w:hAnsi="仿宋" w:eastAsia="仿宋_GB2312"/>
                <w:b/>
                <w:szCs w:val="21"/>
              </w:rPr>
            </w:pPr>
            <w:r>
              <w:rPr>
                <w:rFonts w:hint="eastAsia" w:ascii="仿宋_GB2312" w:hAnsi="仿宋" w:eastAsia="仿宋_GB2312"/>
                <w:b/>
                <w:szCs w:val="21"/>
              </w:rPr>
              <w:t>评语</w:t>
            </w:r>
          </w:p>
        </w:tc>
        <w:tc>
          <w:tcPr>
            <w:tcW w:w="8248" w:type="dxa"/>
            <w:gridSpan w:val="16"/>
          </w:tcPr>
          <w:p>
            <w:pPr>
              <w:ind w:firstLine="420" w:firstLineChars="200"/>
              <w:rPr>
                <w:rFonts w:hint="eastAsia" w:ascii="仿宋_GB2312" w:eastAsia="仿宋_GB2312"/>
                <w:color w:val="808080"/>
                <w:szCs w:val="21"/>
              </w:rPr>
            </w:pPr>
            <w:r>
              <w:rPr>
                <w:rFonts w:hint="eastAsia" w:ascii="仿宋_GB2312" w:eastAsia="仿宋_GB2312"/>
                <w:color w:val="808080"/>
                <w:szCs w:val="21"/>
              </w:rPr>
              <w:t>初评委员会在本栏内填报评语及推荐理由。由初评委员会主任签名确认并加盖初评单位公章。</w:t>
            </w:r>
          </w:p>
          <w:p>
            <w:pPr>
              <w:spacing w:line="280" w:lineRule="exact"/>
              <w:ind w:firstLine="4893" w:firstLineChars="2330"/>
              <w:jc w:val="left"/>
              <w:rPr>
                <w:rFonts w:hint="eastAsia" w:ascii="仿宋_GB2312" w:eastAsia="仿宋_GB2312"/>
                <w:szCs w:val="21"/>
              </w:rPr>
            </w:pPr>
            <w:r>
              <w:rPr>
                <w:rFonts w:hint="eastAsia" w:ascii="仿宋_GB2312" w:eastAsia="仿宋_GB2312"/>
                <w:szCs w:val="21"/>
              </w:rPr>
              <w:t>签名：</w:t>
            </w:r>
          </w:p>
          <w:p>
            <w:pPr>
              <w:ind w:firstLine="4609" w:firstLineChars="2195"/>
              <w:rPr>
                <w:rFonts w:hint="eastAsia" w:ascii="仿宋_GB2312" w:eastAsia="仿宋_GB2312"/>
                <w:szCs w:val="21"/>
              </w:rPr>
            </w:pPr>
            <w:r>
              <w:rPr>
                <w:rFonts w:hint="eastAsia" w:ascii="仿宋_GB2312" w:eastAsia="仿宋_GB2312"/>
                <w:szCs w:val="21"/>
              </w:rPr>
              <w:t>20</w:t>
            </w:r>
            <w:r>
              <w:rPr>
                <w:rFonts w:ascii="仿宋_GB2312" w:eastAsia="仿宋_GB2312"/>
                <w:szCs w:val="21"/>
              </w:rPr>
              <w:t>20</w:t>
            </w:r>
            <w:r>
              <w:rPr>
                <w:rFonts w:hint="eastAsia" w:ascii="仿宋_GB2312"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158"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联 系 人</w:t>
            </w:r>
          </w:p>
        </w:tc>
        <w:tc>
          <w:tcPr>
            <w:tcW w:w="2100"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张宁</w:t>
            </w:r>
          </w:p>
        </w:tc>
        <w:tc>
          <w:tcPr>
            <w:tcW w:w="851"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电话</w:t>
            </w:r>
          </w:p>
        </w:tc>
        <w:tc>
          <w:tcPr>
            <w:tcW w:w="1984" w:type="dxa"/>
            <w:gridSpan w:val="5"/>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83188359</w:t>
            </w:r>
          </w:p>
        </w:tc>
        <w:tc>
          <w:tcPr>
            <w:tcW w:w="1019"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手机</w:t>
            </w:r>
          </w:p>
        </w:tc>
        <w:tc>
          <w:tcPr>
            <w:tcW w:w="2010" w:type="dxa"/>
            <w:gridSpan w:val="2"/>
            <w:vAlign w:val="center"/>
          </w:tcPr>
          <w:p>
            <w:pPr>
              <w:spacing w:line="360" w:lineRule="exact"/>
              <w:ind w:firstLine="422" w:firstLineChars="200"/>
              <w:jc w:val="center"/>
              <w:rPr>
                <w:rFonts w:hint="eastAsia" w:ascii="仿宋_GB2312" w:hAnsi="仿宋" w:eastAsia="仿宋_GB2312"/>
                <w:b/>
                <w:szCs w:val="21"/>
              </w:rPr>
            </w:pPr>
            <w:r>
              <w:rPr>
                <w:rFonts w:hint="eastAsia" w:ascii="仿宋_GB2312" w:hAnsi="仿宋" w:eastAsia="仿宋_GB2312"/>
                <w:b/>
                <w:szCs w:val="21"/>
              </w:rPr>
              <w:t>13776620026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158"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电子邮箱</w:t>
            </w:r>
          </w:p>
        </w:tc>
        <w:tc>
          <w:tcPr>
            <w:tcW w:w="4935" w:type="dxa"/>
            <w:gridSpan w:val="11"/>
            <w:vAlign w:val="center"/>
          </w:tcPr>
          <w:p>
            <w:pPr>
              <w:pStyle w:val="3"/>
              <w:shd w:val="clear" w:color="auto" w:fill="FFFFFF"/>
              <w:spacing w:line="336" w:lineRule="atLeast"/>
              <w:rPr>
                <w:rFonts w:ascii="inherit" w:hAnsi="inherit"/>
                <w:color w:val="000000"/>
                <w:sz w:val="21"/>
                <w:szCs w:val="21"/>
              </w:rPr>
            </w:pPr>
            <w:r>
              <w:fldChar w:fldCharType="begin"/>
            </w:r>
            <w:r>
              <w:instrText xml:space="preserve"> HYPERLINK "https://wx.qq.com/cgi-bin/mmwebwx-bin/webwxcheckurl?requrl=http%3A%2F%2Fzn512%40sina.com&amp;skey=%40crypt_f44053c8_a01ee85f8e42af2b5f3bc6e90e7a9b28&amp;deviceid=e515680411593197&amp;pass_ticket=undefined&amp;opcode=2&amp;scene=1&amp;username=@14588c43c1b2bc797db08c895525f3ab8e1c5d56df89e53206d5087805161104" \t "_blank" </w:instrText>
            </w:r>
            <w:r>
              <w:fldChar w:fldCharType="separate"/>
            </w:r>
            <w:r>
              <w:rPr>
                <w:rStyle w:val="7"/>
                <w:rFonts w:ascii="inherit" w:hAnsi="inherit"/>
                <w:sz w:val="21"/>
                <w:szCs w:val="21"/>
              </w:rPr>
              <w:t>zn512@sina.com</w:t>
            </w:r>
            <w:r>
              <w:rPr>
                <w:rStyle w:val="7"/>
                <w:rFonts w:ascii="inherit" w:hAnsi="inherit"/>
                <w:sz w:val="21"/>
                <w:szCs w:val="21"/>
              </w:rPr>
              <w:fldChar w:fldCharType="end"/>
            </w:r>
          </w:p>
          <w:p>
            <w:pPr>
              <w:spacing w:line="360" w:lineRule="exact"/>
              <w:rPr>
                <w:rFonts w:hint="eastAsia" w:ascii="仿宋_GB2312" w:hAnsi="仿宋" w:eastAsia="仿宋_GB2312"/>
                <w:b/>
                <w:szCs w:val="21"/>
              </w:rPr>
            </w:pPr>
          </w:p>
        </w:tc>
        <w:tc>
          <w:tcPr>
            <w:tcW w:w="1019"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邮编</w:t>
            </w:r>
          </w:p>
        </w:tc>
        <w:tc>
          <w:tcPr>
            <w:tcW w:w="2010" w:type="dxa"/>
            <w:gridSpan w:val="2"/>
            <w:vAlign w:val="center"/>
          </w:tcPr>
          <w:p>
            <w:pPr>
              <w:spacing w:line="360" w:lineRule="exact"/>
              <w:jc w:val="center"/>
              <w:rPr>
                <w:rFonts w:hint="eastAsia" w:ascii="仿宋_GB2312" w:hAnsi="仿宋" w:eastAsia="仿宋_GB2312"/>
                <w:b/>
                <w:szCs w:val="21"/>
              </w:rPr>
            </w:pPr>
            <w:r>
              <w:rPr>
                <w:rFonts w:hint="eastAsia" w:ascii="仿宋_GB2312" w:hAnsi="仿宋" w:eastAsia="仿宋_GB2312"/>
                <w:b/>
                <w:szCs w:val="21"/>
              </w:rPr>
              <w:t>210008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58"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地   址</w:t>
            </w:r>
          </w:p>
        </w:tc>
        <w:tc>
          <w:tcPr>
            <w:tcW w:w="7964" w:type="dxa"/>
            <w:gridSpan w:val="15"/>
            <w:vAlign w:val="center"/>
          </w:tcPr>
          <w:p>
            <w:pPr>
              <w:spacing w:line="360" w:lineRule="exact"/>
              <w:rPr>
                <w:rFonts w:hint="eastAsia" w:ascii="仿宋_GB2312" w:hAnsi="仿宋" w:eastAsia="仿宋_GB2312"/>
                <w:b/>
                <w:szCs w:val="21"/>
              </w:rPr>
            </w:pPr>
            <w:r>
              <w:rPr>
                <w:rFonts w:hint="eastAsia" w:ascii="仿宋_GB2312" w:hAnsi="仿宋" w:eastAsia="仿宋_GB2312"/>
                <w:b/>
                <w:color w:val="000000" w:themeColor="text1"/>
                <w:szCs w:val="21"/>
              </w:rPr>
              <w:t>南京市北京东路4号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58" w:type="dxa"/>
            <w:gridSpan w:val="2"/>
            <w:vMerge w:val="restart"/>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仅限自荐</w:t>
            </w:r>
          </w:p>
          <w:p>
            <w:pPr>
              <w:spacing w:line="360" w:lineRule="exact"/>
              <w:rPr>
                <w:rFonts w:hint="eastAsia" w:ascii="仿宋_GB2312" w:hAnsi="仿宋" w:eastAsia="仿宋_GB2312"/>
                <w:b/>
                <w:szCs w:val="21"/>
              </w:rPr>
            </w:pPr>
            <w:r>
              <w:rPr>
                <w:rFonts w:hint="eastAsia" w:ascii="仿宋_GB2312" w:hAnsi="仿宋" w:eastAsia="仿宋_GB2312"/>
                <w:b/>
                <w:szCs w:val="21"/>
              </w:rPr>
              <w:t>作品填写</w:t>
            </w:r>
          </w:p>
        </w:tc>
        <w:tc>
          <w:tcPr>
            <w:tcW w:w="1351"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推荐人姓名</w:t>
            </w:r>
          </w:p>
        </w:tc>
        <w:tc>
          <w:tcPr>
            <w:tcW w:w="1201" w:type="dxa"/>
            <w:gridSpan w:val="2"/>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Fonts w:hint="eastAsia" w:ascii="仿宋_GB2312" w:hAnsi="仿宋" w:eastAsia="仿宋_GB2312"/>
                <w:b/>
                <w:szCs w:val="21"/>
              </w:rPr>
            </w:pPr>
            <w:r>
              <w:rPr>
                <w:rFonts w:ascii="inherit" w:hAnsi="inherit" w:cs="宋体"/>
                <w:color w:val="000000"/>
                <w:kern w:val="0"/>
                <w:szCs w:val="21"/>
              </w:rPr>
              <w:t>李轩</w:t>
            </w:r>
          </w:p>
        </w:tc>
        <w:tc>
          <w:tcPr>
            <w:tcW w:w="1278" w:type="dxa"/>
            <w:gridSpan w:val="4"/>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单位及职称</w:t>
            </w:r>
          </w:p>
        </w:tc>
        <w:tc>
          <w:tcPr>
            <w:tcW w:w="2124" w:type="dxa"/>
            <w:gridSpan w:val="5"/>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Fonts w:hint="eastAsia" w:ascii="仿宋_GB2312" w:hAnsi="仿宋" w:eastAsia="仿宋_GB2312"/>
                <w:b/>
                <w:szCs w:val="21"/>
              </w:rPr>
            </w:pPr>
            <w:r>
              <w:rPr>
                <w:rFonts w:ascii="inherit" w:hAnsi="inherit" w:cs="宋体"/>
                <w:color w:val="000000"/>
                <w:kern w:val="0"/>
                <w:szCs w:val="21"/>
              </w:rPr>
              <w:t>江苏广电总台融媒体新闻中心 高级编辑</w:t>
            </w:r>
          </w:p>
        </w:tc>
        <w:tc>
          <w:tcPr>
            <w:tcW w:w="703" w:type="dxa"/>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电话</w:t>
            </w:r>
          </w:p>
        </w:tc>
        <w:tc>
          <w:tcPr>
            <w:tcW w:w="1307"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Fonts w:hint="eastAsia" w:ascii="仿宋_GB2312" w:hAnsi="仿宋" w:eastAsia="仿宋_GB2312"/>
                <w:b/>
                <w:szCs w:val="21"/>
              </w:rPr>
            </w:pPr>
            <w:r>
              <w:rPr>
                <w:rFonts w:ascii="inherit" w:hAnsi="inherit" w:cs="宋体"/>
                <w:color w:val="000000"/>
                <w:kern w:val="0"/>
                <w:szCs w:val="21"/>
              </w:rPr>
              <w:t>13905158877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158" w:type="dxa"/>
            <w:gridSpan w:val="2"/>
            <w:vMerge w:val="continue"/>
            <w:vAlign w:val="center"/>
          </w:tcPr>
          <w:p>
            <w:pPr>
              <w:spacing w:line="360" w:lineRule="exact"/>
              <w:rPr>
                <w:rFonts w:hint="eastAsia" w:ascii="仿宋_GB2312" w:hAnsi="仿宋" w:eastAsia="仿宋_GB2312"/>
                <w:b/>
                <w:szCs w:val="21"/>
              </w:rPr>
            </w:pPr>
          </w:p>
        </w:tc>
        <w:tc>
          <w:tcPr>
            <w:tcW w:w="1351"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推荐人姓名</w:t>
            </w:r>
          </w:p>
        </w:tc>
        <w:tc>
          <w:tcPr>
            <w:tcW w:w="1201" w:type="dxa"/>
            <w:gridSpan w:val="2"/>
            <w:vAlign w:val="center"/>
          </w:tcPr>
          <w:p>
            <w:pPr>
              <w:spacing w:line="360" w:lineRule="exact"/>
              <w:rPr>
                <w:rFonts w:hint="eastAsia" w:ascii="仿宋_GB2312" w:hAnsi="仿宋" w:eastAsia="仿宋_GB2312"/>
                <w:b/>
                <w:szCs w:val="21"/>
              </w:rPr>
            </w:pPr>
            <w:r>
              <w:rPr>
                <w:rFonts w:ascii="inherit" w:hAnsi="inherit" w:cs="宋体"/>
                <w:color w:val="000000"/>
                <w:kern w:val="0"/>
                <w:szCs w:val="21"/>
              </w:rPr>
              <w:t>虞嘉</w:t>
            </w:r>
          </w:p>
        </w:tc>
        <w:tc>
          <w:tcPr>
            <w:tcW w:w="1278" w:type="dxa"/>
            <w:gridSpan w:val="4"/>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单位及职称</w:t>
            </w:r>
          </w:p>
        </w:tc>
        <w:tc>
          <w:tcPr>
            <w:tcW w:w="2124" w:type="dxa"/>
            <w:gridSpan w:val="5"/>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Fonts w:ascii="inherit" w:hAnsi="inherit" w:cs="宋体"/>
                <w:color w:val="000000"/>
                <w:kern w:val="0"/>
                <w:szCs w:val="21"/>
              </w:rPr>
            </w:pPr>
            <w:r>
              <w:rPr>
                <w:rFonts w:ascii="inherit" w:hAnsi="inherit" w:cs="宋体"/>
                <w:color w:val="000000"/>
                <w:kern w:val="0"/>
                <w:szCs w:val="21"/>
              </w:rPr>
              <w:t>江苏广电总台融媒体新闻中心 高级编辑</w:t>
            </w:r>
          </w:p>
          <w:p>
            <w:pPr>
              <w:spacing w:line="360" w:lineRule="exact"/>
              <w:rPr>
                <w:rFonts w:hint="eastAsia" w:ascii="仿宋_GB2312" w:hAnsi="仿宋" w:eastAsia="仿宋_GB2312"/>
                <w:b/>
                <w:szCs w:val="21"/>
              </w:rPr>
            </w:pPr>
          </w:p>
        </w:tc>
        <w:tc>
          <w:tcPr>
            <w:tcW w:w="703" w:type="dxa"/>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电话</w:t>
            </w:r>
          </w:p>
        </w:tc>
        <w:tc>
          <w:tcPr>
            <w:tcW w:w="1307"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Fonts w:ascii="inherit" w:hAnsi="inherit" w:cs="宋体"/>
                <w:color w:val="000000"/>
                <w:kern w:val="0"/>
                <w:szCs w:val="21"/>
              </w:rPr>
            </w:pPr>
            <w:r>
              <w:rPr>
                <w:rFonts w:ascii="inherit" w:hAnsi="inherit" w:cs="宋体"/>
                <w:color w:val="000000"/>
                <w:kern w:val="0"/>
                <w:szCs w:val="21"/>
              </w:rPr>
              <w:t>13901588032</w:t>
            </w:r>
          </w:p>
          <w:p>
            <w:pPr>
              <w:spacing w:line="360" w:lineRule="exact"/>
              <w:rPr>
                <w:rFonts w:hint="eastAsia" w:ascii="仿宋_GB2312" w:hAnsi="仿宋" w:eastAsia="仿宋_GB2312"/>
                <w:b/>
                <w:szCs w:val="21"/>
              </w:rPr>
            </w:pPr>
          </w:p>
        </w:tc>
      </w:tr>
    </w:tbl>
    <w:p>
      <w:pPr>
        <w:autoSpaceDE w:val="0"/>
        <w:autoSpaceDN w:val="0"/>
        <w:adjustRightInd w:val="0"/>
        <w:spacing w:beforeLines="50" w:afterLines="50" w:line="460" w:lineRule="exact"/>
        <w:jc w:val="center"/>
        <w:rPr>
          <w:rFonts w:hint="eastAsia" w:ascii="华文中宋" w:hAnsi="华文中宋" w:eastAsia="华文中宋" w:cs="黑体"/>
          <w:bCs/>
          <w:sz w:val="32"/>
          <w:szCs w:val="36"/>
          <w:lang w:val="zh-CN"/>
        </w:rPr>
      </w:pPr>
    </w:p>
    <w:p>
      <w:pPr>
        <w:autoSpaceDE w:val="0"/>
        <w:autoSpaceDN w:val="0"/>
        <w:adjustRightInd w:val="0"/>
        <w:spacing w:beforeLines="50" w:afterLines="50" w:line="460" w:lineRule="exact"/>
        <w:jc w:val="center"/>
        <w:rPr>
          <w:rFonts w:hint="eastAsia" w:ascii="华文中宋" w:hAnsi="华文中宋" w:eastAsia="华文中宋" w:cs="黑体"/>
          <w:bCs/>
          <w:sz w:val="32"/>
          <w:szCs w:val="36"/>
        </w:rPr>
      </w:pPr>
      <w:r>
        <w:rPr>
          <w:rFonts w:hint="eastAsia" w:ascii="华文中宋" w:hAnsi="华文中宋" w:eastAsia="华文中宋" w:cs="黑体"/>
          <w:bCs/>
          <w:sz w:val="32"/>
          <w:szCs w:val="36"/>
        </w:rPr>
        <w:t>主创人员及分工</w:t>
      </w:r>
    </w:p>
    <w:p>
      <w:pPr>
        <w:autoSpaceDE w:val="0"/>
        <w:autoSpaceDN w:val="0"/>
        <w:adjustRightInd w:val="0"/>
        <w:spacing w:beforeLines="50" w:afterLines="50" w:line="460" w:lineRule="exact"/>
        <w:rPr>
          <w:rFonts w:hint="eastAsia" w:ascii="华文中宋" w:hAnsi="华文中宋" w:eastAsia="华文中宋" w:cs="黑体"/>
          <w:bCs/>
          <w:sz w:val="32"/>
          <w:szCs w:val="36"/>
        </w:rPr>
      </w:pPr>
      <w:r>
        <w:rPr>
          <w:rFonts w:hint="eastAsia" w:ascii="华文中宋" w:hAnsi="华文中宋" w:eastAsia="华文中宋" w:cs="黑体"/>
          <w:bCs/>
          <w:sz w:val="32"/>
          <w:szCs w:val="36"/>
        </w:rPr>
        <w:t>主编:    高山</w:t>
      </w:r>
    </w:p>
    <w:p>
      <w:pPr>
        <w:autoSpaceDE w:val="0"/>
        <w:autoSpaceDN w:val="0"/>
        <w:adjustRightInd w:val="0"/>
        <w:spacing w:beforeLines="50" w:afterLines="50" w:line="460" w:lineRule="exact"/>
        <w:rPr>
          <w:rFonts w:hint="eastAsia" w:ascii="华文中宋" w:hAnsi="华文中宋" w:eastAsia="华文中宋" w:cs="黑体"/>
          <w:bCs/>
          <w:sz w:val="32"/>
          <w:szCs w:val="36"/>
        </w:rPr>
      </w:pPr>
      <w:r>
        <w:rPr>
          <w:rFonts w:hint="eastAsia" w:ascii="华文中宋" w:hAnsi="华文中宋" w:eastAsia="华文中宋" w:cs="黑体"/>
          <w:bCs/>
          <w:sz w:val="32"/>
          <w:szCs w:val="36"/>
        </w:rPr>
        <w:t>策划:    倪志新</w:t>
      </w:r>
    </w:p>
    <w:p>
      <w:pPr>
        <w:autoSpaceDE w:val="0"/>
        <w:autoSpaceDN w:val="0"/>
        <w:adjustRightInd w:val="0"/>
        <w:spacing w:beforeLines="50" w:afterLines="50" w:line="460" w:lineRule="exact"/>
        <w:rPr>
          <w:rFonts w:hint="eastAsia" w:ascii="华文中宋" w:hAnsi="华文中宋" w:eastAsia="华文中宋" w:cs="黑体"/>
          <w:bCs/>
          <w:sz w:val="32"/>
          <w:szCs w:val="36"/>
        </w:rPr>
      </w:pPr>
      <w:r>
        <w:rPr>
          <w:rFonts w:hint="eastAsia" w:ascii="华文中宋" w:hAnsi="华文中宋" w:eastAsia="华文中宋" w:cs="黑体"/>
          <w:bCs/>
          <w:sz w:val="32"/>
          <w:szCs w:val="36"/>
        </w:rPr>
        <w:t>制片人:  张宁 刘霞</w:t>
      </w:r>
    </w:p>
    <w:p>
      <w:pPr>
        <w:autoSpaceDE w:val="0"/>
        <w:autoSpaceDN w:val="0"/>
        <w:adjustRightInd w:val="0"/>
        <w:spacing w:beforeLines="50" w:afterLines="50" w:line="460" w:lineRule="exact"/>
        <w:rPr>
          <w:rFonts w:hint="eastAsia" w:ascii="华文中宋" w:hAnsi="华文中宋" w:eastAsia="华文中宋" w:cs="黑体"/>
          <w:bCs/>
          <w:sz w:val="32"/>
          <w:szCs w:val="36"/>
          <w:lang w:val="zh-CN"/>
        </w:rPr>
      </w:pPr>
      <w:r>
        <w:rPr>
          <w:rFonts w:hint="eastAsia" w:ascii="华文中宋" w:hAnsi="华文中宋" w:eastAsia="华文中宋" w:cs="黑体"/>
          <w:bCs/>
          <w:sz w:val="32"/>
          <w:szCs w:val="36"/>
        </w:rPr>
        <w:t>责编:    戴晓燕</w:t>
      </w:r>
    </w:p>
    <w:p>
      <w:pPr>
        <w:rPr>
          <w:rFonts w:hint="eastAsia"/>
        </w:rPr>
      </w:pPr>
    </w:p>
    <w:p>
      <w:pPr>
        <w:autoSpaceDE w:val="0"/>
        <w:autoSpaceDN w:val="0"/>
        <w:adjustRightInd w:val="0"/>
        <w:spacing w:beforeLines="50" w:line="400" w:lineRule="exact"/>
        <w:jc w:val="center"/>
        <w:rPr>
          <w:rFonts w:ascii="华文中宋" w:hAnsi="华文中宋" w:eastAsia="华文中宋" w:cs="黑体"/>
          <w:bCs/>
          <w:color w:val="000000" w:themeColor="text1"/>
          <w:sz w:val="32"/>
          <w:szCs w:val="36"/>
          <w:lang w:val="zh-CN"/>
        </w:rPr>
      </w:pPr>
      <w:r>
        <w:rPr>
          <w:rFonts w:hint="eastAsia" w:ascii="华文中宋" w:hAnsi="华文中宋" w:eastAsia="华文中宋" w:cs="黑体"/>
          <w:bCs/>
          <w:color w:val="000000" w:themeColor="text1"/>
          <w:sz w:val="32"/>
          <w:szCs w:val="36"/>
          <w:lang w:val="zh-CN"/>
        </w:rPr>
        <w:t>中国新闻奖广播电视新闻访谈节目</w:t>
      </w:r>
    </w:p>
    <w:p>
      <w:pPr>
        <w:autoSpaceDE w:val="0"/>
        <w:autoSpaceDN w:val="0"/>
        <w:adjustRightInd w:val="0"/>
        <w:spacing w:afterLines="50" w:line="400" w:lineRule="exact"/>
        <w:jc w:val="center"/>
        <w:rPr>
          <w:rFonts w:ascii="华文中宋" w:hAnsi="华文中宋" w:eastAsia="华文中宋" w:cs="黑体"/>
          <w:bCs/>
          <w:color w:val="000000" w:themeColor="text1"/>
          <w:sz w:val="32"/>
          <w:szCs w:val="36"/>
          <w:lang w:val="zh-CN"/>
        </w:rPr>
      </w:pPr>
      <w:r>
        <w:rPr>
          <w:rFonts w:hint="eastAsia" w:ascii="华文中宋" w:hAnsi="华文中宋" w:eastAsia="华文中宋" w:cs="黑体"/>
          <w:bCs/>
          <w:color w:val="000000" w:themeColor="text1"/>
          <w:sz w:val="32"/>
          <w:szCs w:val="36"/>
          <w:lang w:val="zh-CN"/>
        </w:rPr>
        <w:t>参评作品推荐表</w:t>
      </w:r>
    </w:p>
    <w:tbl>
      <w:tblPr>
        <w:tblStyle w:val="5"/>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84"/>
        <w:gridCol w:w="711"/>
        <w:gridCol w:w="640"/>
        <w:gridCol w:w="749"/>
        <w:gridCol w:w="411"/>
        <w:gridCol w:w="41"/>
        <w:gridCol w:w="399"/>
        <w:gridCol w:w="312"/>
        <w:gridCol w:w="567"/>
        <w:gridCol w:w="240"/>
        <w:gridCol w:w="468"/>
        <w:gridCol w:w="397"/>
        <w:gridCol w:w="594"/>
        <w:gridCol w:w="425"/>
        <w:gridCol w:w="70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Merge w:val="restart"/>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标    题</w:t>
            </w:r>
          </w:p>
        </w:tc>
        <w:tc>
          <w:tcPr>
            <w:tcW w:w="3359" w:type="dxa"/>
            <w:gridSpan w:val="8"/>
            <w:vMerge w:val="restart"/>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《“一带一路”上的江苏勇士》</w:t>
            </w:r>
          </w:p>
        </w:tc>
        <w:tc>
          <w:tcPr>
            <w:tcW w:w="1459" w:type="dxa"/>
            <w:gridSpan w:val="3"/>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参评项目</w:t>
            </w:r>
          </w:p>
        </w:tc>
        <w:tc>
          <w:tcPr>
            <w:tcW w:w="2435" w:type="dxa"/>
            <w:gridSpan w:val="3"/>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电视访谈节目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Merge w:val="continue"/>
            <w:vAlign w:val="center"/>
          </w:tcPr>
          <w:p>
            <w:pPr>
              <w:spacing w:line="400" w:lineRule="exact"/>
              <w:jc w:val="center"/>
              <w:rPr>
                <w:rFonts w:ascii="仿宋_GB2312" w:hAnsi="华文仿宋" w:eastAsia="仿宋_GB2312"/>
                <w:b/>
                <w:color w:val="000000" w:themeColor="text1"/>
                <w:sz w:val="28"/>
                <w:szCs w:val="28"/>
              </w:rPr>
            </w:pPr>
          </w:p>
        </w:tc>
        <w:tc>
          <w:tcPr>
            <w:tcW w:w="3359" w:type="dxa"/>
            <w:gridSpan w:val="8"/>
            <w:vMerge w:val="continue"/>
            <w:vAlign w:val="center"/>
          </w:tcPr>
          <w:p>
            <w:pPr>
              <w:spacing w:line="400" w:lineRule="exact"/>
              <w:jc w:val="center"/>
              <w:rPr>
                <w:rFonts w:ascii="仿宋_GB2312" w:hAnsi="华文仿宋" w:eastAsia="仿宋_GB2312"/>
                <w:color w:val="000000" w:themeColor="text1"/>
                <w:sz w:val="28"/>
                <w:szCs w:val="28"/>
              </w:rPr>
            </w:pPr>
          </w:p>
        </w:tc>
        <w:tc>
          <w:tcPr>
            <w:tcW w:w="1459" w:type="dxa"/>
            <w:gridSpan w:val="3"/>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体   裁</w:t>
            </w:r>
          </w:p>
        </w:tc>
        <w:tc>
          <w:tcPr>
            <w:tcW w:w="2435" w:type="dxa"/>
            <w:gridSpan w:val="3"/>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电视访谈节目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Merge w:val="continue"/>
            <w:vAlign w:val="center"/>
          </w:tcPr>
          <w:p>
            <w:pPr>
              <w:spacing w:line="400" w:lineRule="exact"/>
              <w:jc w:val="center"/>
              <w:rPr>
                <w:rFonts w:ascii="仿宋_GB2312" w:hAnsi="华文仿宋" w:eastAsia="仿宋_GB2312"/>
                <w:b/>
                <w:color w:val="000000" w:themeColor="text1"/>
                <w:sz w:val="28"/>
                <w:szCs w:val="28"/>
              </w:rPr>
            </w:pPr>
          </w:p>
        </w:tc>
        <w:tc>
          <w:tcPr>
            <w:tcW w:w="3359" w:type="dxa"/>
            <w:gridSpan w:val="8"/>
            <w:vMerge w:val="continue"/>
            <w:vAlign w:val="center"/>
          </w:tcPr>
          <w:p>
            <w:pPr>
              <w:spacing w:line="400" w:lineRule="exact"/>
              <w:jc w:val="center"/>
              <w:rPr>
                <w:rFonts w:ascii="仿宋_GB2312" w:hAnsi="华文仿宋" w:eastAsia="仿宋_GB2312"/>
                <w:color w:val="000000" w:themeColor="text1"/>
                <w:sz w:val="28"/>
                <w:szCs w:val="28"/>
              </w:rPr>
            </w:pPr>
          </w:p>
        </w:tc>
        <w:tc>
          <w:tcPr>
            <w:tcW w:w="1459" w:type="dxa"/>
            <w:gridSpan w:val="3"/>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语   种</w:t>
            </w:r>
          </w:p>
        </w:tc>
        <w:tc>
          <w:tcPr>
            <w:tcW w:w="2435" w:type="dxa"/>
            <w:gridSpan w:val="3"/>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869" w:type="dxa"/>
            <w:gridSpan w:val="3"/>
            <w:vAlign w:val="center"/>
          </w:tcPr>
          <w:p>
            <w:pPr>
              <w:spacing w:line="400" w:lineRule="exact"/>
              <w:jc w:val="center"/>
              <w:rPr>
                <w:rFonts w:ascii="仿宋_GB2312" w:hAnsi="华文仿宋" w:eastAsia="仿宋_GB2312"/>
                <w:b/>
                <w:color w:val="000000" w:themeColor="text1"/>
                <w:w w:val="66"/>
                <w:sz w:val="28"/>
                <w:szCs w:val="28"/>
              </w:rPr>
            </w:pPr>
            <w:r>
              <w:rPr>
                <w:rFonts w:hint="eastAsia" w:ascii="仿宋_GB2312" w:hAnsi="华文仿宋" w:eastAsia="仿宋_GB2312"/>
                <w:b/>
                <w:color w:val="000000" w:themeColor="text1"/>
                <w:w w:val="66"/>
                <w:sz w:val="28"/>
                <w:szCs w:val="28"/>
              </w:rPr>
              <w:t>播出频率（道）</w:t>
            </w:r>
          </w:p>
        </w:tc>
        <w:tc>
          <w:tcPr>
            <w:tcW w:w="1800" w:type="dxa"/>
            <w:gridSpan w:val="3"/>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江苏省广播电视总台城市频道</w:t>
            </w:r>
          </w:p>
        </w:tc>
        <w:tc>
          <w:tcPr>
            <w:tcW w:w="1559" w:type="dxa"/>
            <w:gridSpan w:val="5"/>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播出单位</w:t>
            </w:r>
          </w:p>
        </w:tc>
        <w:tc>
          <w:tcPr>
            <w:tcW w:w="3894" w:type="dxa"/>
            <w:gridSpan w:val="6"/>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江苏省广播电视总台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Align w:val="center"/>
          </w:tcPr>
          <w:p>
            <w:pPr>
              <w:spacing w:line="400" w:lineRule="exact"/>
              <w:jc w:val="center"/>
              <w:rPr>
                <w:rFonts w:ascii="仿宋_GB2312" w:hAnsi="华文仿宋" w:eastAsia="仿宋_GB2312"/>
                <w:b/>
                <w:color w:val="000000" w:themeColor="text1"/>
                <w:w w:val="66"/>
                <w:sz w:val="28"/>
                <w:szCs w:val="28"/>
              </w:rPr>
            </w:pPr>
            <w:r>
              <w:rPr>
                <w:rFonts w:hint="eastAsia" w:ascii="仿宋_GB2312" w:hAnsi="华文仿宋" w:eastAsia="仿宋_GB2312"/>
                <w:b/>
                <w:color w:val="000000" w:themeColor="text1"/>
                <w:sz w:val="28"/>
                <w:szCs w:val="28"/>
              </w:rPr>
              <w:t>刊播栏目</w:t>
            </w:r>
          </w:p>
        </w:tc>
        <w:tc>
          <w:tcPr>
            <w:tcW w:w="1800" w:type="dxa"/>
            <w:gridSpan w:val="3"/>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《江苏最美人物》</w:t>
            </w:r>
          </w:p>
        </w:tc>
        <w:tc>
          <w:tcPr>
            <w:tcW w:w="1559" w:type="dxa"/>
            <w:gridSpan w:val="5"/>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节目时长</w:t>
            </w:r>
          </w:p>
        </w:tc>
        <w:tc>
          <w:tcPr>
            <w:tcW w:w="3894" w:type="dxa"/>
            <w:gridSpan w:val="6"/>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26分09秒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9" w:type="dxa"/>
            <w:gridSpan w:val="3"/>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播出时间</w:t>
            </w:r>
          </w:p>
        </w:tc>
        <w:tc>
          <w:tcPr>
            <w:tcW w:w="7253" w:type="dxa"/>
            <w:gridSpan w:val="14"/>
            <w:vAlign w:val="center"/>
          </w:tcPr>
          <w:p>
            <w:pPr>
              <w:spacing w:line="200" w:lineRule="exact"/>
              <w:rPr>
                <w:rFonts w:ascii="仿宋_GB2312" w:hAnsi="华文仿宋" w:eastAsia="仿宋_GB2312"/>
                <w:color w:val="000000" w:themeColor="text1"/>
                <w:sz w:val="28"/>
                <w:szCs w:val="28"/>
              </w:rPr>
            </w:pPr>
            <w:r>
              <w:rPr>
                <w:rFonts w:hint="eastAsia" w:ascii="仿宋_GB2312" w:eastAsia="仿宋_GB2312"/>
                <w:color w:val="000000" w:themeColor="text1"/>
                <w:sz w:val="20"/>
                <w:szCs w:val="21"/>
              </w:rPr>
              <w:t>201</w:t>
            </w:r>
            <w:r>
              <w:rPr>
                <w:rFonts w:ascii="仿宋_GB2312" w:eastAsia="仿宋_GB2312"/>
                <w:color w:val="000000" w:themeColor="text1"/>
                <w:sz w:val="20"/>
                <w:szCs w:val="21"/>
              </w:rPr>
              <w:t>9</w:t>
            </w:r>
            <w:r>
              <w:rPr>
                <w:rFonts w:hint="eastAsia" w:ascii="仿宋_GB2312" w:eastAsia="仿宋_GB2312"/>
                <w:color w:val="000000" w:themeColor="text1"/>
                <w:sz w:val="20"/>
                <w:szCs w:val="21"/>
              </w:rPr>
              <w:t>年  6 月   8日 21  时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1869" w:type="dxa"/>
            <w:gridSpan w:val="3"/>
            <w:vAlign w:val="center"/>
          </w:tcPr>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作者</w:t>
            </w:r>
          </w:p>
          <w:p>
            <w:pPr>
              <w:spacing w:line="40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（主创人员）</w:t>
            </w:r>
          </w:p>
        </w:tc>
        <w:tc>
          <w:tcPr>
            <w:tcW w:w="2552" w:type="dxa"/>
            <w:gridSpan w:val="6"/>
            <w:vAlign w:val="center"/>
          </w:tcPr>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崔峰、孙涛、刘阳、姚燃之、钱亚冰、周知、沈健、马锐</w:t>
            </w:r>
          </w:p>
        </w:tc>
        <w:tc>
          <w:tcPr>
            <w:tcW w:w="1275" w:type="dxa"/>
            <w:gridSpan w:val="3"/>
            <w:vAlign w:val="center"/>
          </w:tcPr>
          <w:p>
            <w:pPr>
              <w:spacing w:line="400" w:lineRule="exact"/>
              <w:jc w:val="center"/>
              <w:rPr>
                <w:rFonts w:ascii="仿宋_GB2312" w:hAnsi="华文仿宋" w:eastAsia="仿宋_GB2312"/>
                <w:color w:val="000000" w:themeColor="text1"/>
                <w:sz w:val="28"/>
                <w:szCs w:val="28"/>
              </w:rPr>
            </w:pPr>
            <w:r>
              <w:rPr>
                <w:rFonts w:hint="eastAsia" w:ascii="仿宋_GB2312" w:hAnsi="华文仿宋" w:eastAsia="仿宋_GB2312"/>
                <w:b/>
                <w:color w:val="000000" w:themeColor="text1"/>
                <w:sz w:val="28"/>
                <w:szCs w:val="28"/>
              </w:rPr>
              <w:t>编辑</w:t>
            </w:r>
          </w:p>
        </w:tc>
        <w:tc>
          <w:tcPr>
            <w:tcW w:w="3426" w:type="dxa"/>
            <w:gridSpan w:val="5"/>
            <w:vAlign w:val="center"/>
          </w:tcPr>
          <w:p>
            <w:pPr>
              <w:spacing w:line="200" w:lineRule="exact"/>
              <w:rPr>
                <w:rFonts w:ascii="仿宋_GB2312" w:eastAsia="仿宋_GB2312"/>
                <w:color w:val="000000" w:themeColor="text1"/>
                <w:w w:val="95"/>
                <w:sz w:val="18"/>
                <w:szCs w:val="18"/>
              </w:rPr>
            </w:pPr>
          </w:p>
          <w:p>
            <w:pPr>
              <w:spacing w:line="200" w:lineRule="exact"/>
              <w:rPr>
                <w:rFonts w:ascii="仿宋_GB2312" w:eastAsia="仿宋_GB2312"/>
                <w:color w:val="000000" w:themeColor="text1"/>
                <w:sz w:val="20"/>
                <w:szCs w:val="21"/>
              </w:rPr>
            </w:pPr>
            <w:r>
              <w:rPr>
                <w:rFonts w:hint="eastAsia" w:ascii="仿宋_GB2312" w:eastAsia="仿宋_GB2312"/>
                <w:color w:val="000000" w:themeColor="text1"/>
                <w:sz w:val="20"/>
                <w:szCs w:val="21"/>
              </w:rPr>
              <w:t>姚燃之</w:t>
            </w:r>
          </w:p>
          <w:p>
            <w:pPr>
              <w:spacing w:line="400" w:lineRule="exact"/>
              <w:jc w:val="center"/>
              <w:rPr>
                <w:rFonts w:ascii="仿宋_GB2312" w:eastAsia="仿宋_GB2312"/>
                <w:color w:val="000000" w:themeColor="text1"/>
                <w:w w:val="95"/>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710" w:type="dxa"/>
            <w:gridSpan w:val="7"/>
            <w:vAlign w:val="center"/>
          </w:tcPr>
          <w:p>
            <w:pPr>
              <w:spacing w:line="300" w:lineRule="exact"/>
              <w:rPr>
                <w:rFonts w:ascii="华文中宋" w:hAnsi="华文中宋" w:eastAsia="华文中宋"/>
                <w:color w:val="000000" w:themeColor="text1"/>
                <w:sz w:val="28"/>
              </w:rPr>
            </w:pPr>
            <w:r>
              <w:rPr>
                <w:rFonts w:hint="eastAsia" w:ascii="华文中宋" w:hAnsi="华文中宋" w:eastAsia="华文中宋"/>
                <w:color w:val="000000" w:themeColor="text1"/>
                <w:sz w:val="28"/>
              </w:rPr>
              <w:t>自荐作品所获奖项名称</w:t>
            </w:r>
          </w:p>
        </w:tc>
        <w:tc>
          <w:tcPr>
            <w:tcW w:w="5412" w:type="dxa"/>
            <w:gridSpan w:val="10"/>
            <w:vAlign w:val="center"/>
          </w:tcPr>
          <w:p>
            <w:pPr>
              <w:spacing w:line="200" w:lineRule="exact"/>
              <w:rPr>
                <w:rFonts w:ascii="仿宋_GB2312" w:hAnsi="仿宋" w:eastAsia="仿宋_GB2312"/>
                <w:color w:val="000000" w:themeColor="text1"/>
                <w:sz w:val="28"/>
                <w:szCs w:val="28"/>
              </w:rPr>
            </w:pPr>
            <w:r>
              <w:rPr>
                <w:rFonts w:hint="eastAsia" w:ascii="仿宋_GB2312" w:eastAsia="仿宋_GB2312"/>
                <w:color w:val="000000" w:themeColor="text1"/>
                <w:sz w:val="20"/>
                <w:szCs w:val="21"/>
              </w:rPr>
              <w:t>2019年度江苏电视新闻奖访谈节目二等奖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74" w:type="dxa"/>
            <w:vAlign w:val="center"/>
          </w:tcPr>
          <w:p>
            <w:pPr>
              <w:spacing w:line="38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作品</w:t>
            </w:r>
          </w:p>
          <w:p>
            <w:pPr>
              <w:spacing w:line="380" w:lineRule="exact"/>
              <w:jc w:val="center"/>
              <w:rPr>
                <w:rFonts w:ascii="仿宋_GB2312" w:hAnsi="华文仿宋" w:eastAsia="仿宋_GB2312"/>
                <w:b/>
                <w:color w:val="000000" w:themeColor="text1"/>
                <w:sz w:val="28"/>
                <w:szCs w:val="28"/>
              </w:rPr>
            </w:pPr>
            <w:r>
              <w:rPr>
                <w:rFonts w:hint="eastAsia" w:ascii="仿宋_GB2312" w:hAnsi="华文仿宋" w:eastAsia="仿宋_GB2312"/>
                <w:b/>
                <w:color w:val="000000" w:themeColor="text1"/>
                <w:sz w:val="28"/>
                <w:szCs w:val="28"/>
              </w:rPr>
              <w:t>简介</w:t>
            </w:r>
          </w:p>
        </w:tc>
        <w:tc>
          <w:tcPr>
            <w:tcW w:w="8248" w:type="dxa"/>
            <w:gridSpan w:val="16"/>
          </w:tcPr>
          <w:p>
            <w:pPr>
              <w:spacing w:line="320" w:lineRule="exact"/>
              <w:ind w:firstLine="420" w:firstLineChars="200"/>
              <w:rPr>
                <w:rFonts w:ascii="仿宋" w:hAnsi="仿宋" w:eastAsia="仿宋"/>
                <w:color w:val="000000" w:themeColor="text1"/>
                <w:szCs w:val="21"/>
              </w:rPr>
            </w:pPr>
            <w:r>
              <w:rPr>
                <w:rFonts w:hint="eastAsia" w:asciiTheme="majorEastAsia" w:hAnsiTheme="majorEastAsia" w:eastAsiaTheme="majorEastAsia"/>
                <w:color w:val="000000" w:themeColor="text1"/>
                <w:szCs w:val="21"/>
              </w:rPr>
              <w:t>本期发布的江苏“最美职工”叫</w:t>
            </w:r>
            <w:r>
              <w:rPr>
                <w:rFonts w:asciiTheme="majorEastAsia" w:hAnsiTheme="majorEastAsia" w:eastAsiaTheme="majorEastAsia"/>
                <w:color w:val="000000" w:themeColor="text1"/>
                <w:szCs w:val="21"/>
              </w:rPr>
              <w:t>殷国华</w:t>
            </w:r>
            <w:r>
              <w:rPr>
                <w:rFonts w:hint="eastAsia" w:asciiTheme="majorEastAsia" w:hAnsiTheme="majorEastAsia" w:eastAsiaTheme="majorEastAsia"/>
                <w:color w:val="000000" w:themeColor="text1"/>
                <w:szCs w:val="21"/>
              </w:rPr>
              <w:t>，是</w:t>
            </w:r>
            <w:r>
              <w:rPr>
                <w:rFonts w:asciiTheme="majorEastAsia" w:hAnsiTheme="majorEastAsia" w:eastAsiaTheme="majorEastAsia"/>
                <w:color w:val="000000" w:themeColor="text1"/>
                <w:szCs w:val="21"/>
              </w:rPr>
              <w:t>中国江苏国际经济技术合作集团有限公司毛里求斯公司副总经理</w:t>
            </w:r>
            <w:r>
              <w:rPr>
                <w:rFonts w:hint="eastAsia" w:asciiTheme="majorEastAsia" w:hAnsiTheme="majorEastAsia" w:eastAsiaTheme="majorEastAsia"/>
                <w:color w:val="000000" w:themeColor="text1"/>
                <w:szCs w:val="21"/>
              </w:rPr>
              <w:t>，在非洲工作近20年。为了讲好他的故事，栏目组创新发布形式，开启了一场三万公里的寻“美”之旅，横跨非洲东西岸三个国家，历时17天，最终用一场远在异国他乡的特殊发布仪式，讲述了这位江苏儿女的“最美故事”，展现了主人公的劳模精神、劳动精神和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exact"/>
          <w:jc w:val="center"/>
        </w:trPr>
        <w:tc>
          <w:tcPr>
            <w:tcW w:w="874" w:type="dxa"/>
            <w:vAlign w:val="center"/>
          </w:tcPr>
          <w:p>
            <w:pPr>
              <w:spacing w:line="500" w:lineRule="exact"/>
              <w:jc w:val="center"/>
              <w:rPr>
                <w:rFonts w:ascii="仿宋_GB2312" w:hAnsi="仿宋" w:eastAsia="仿宋_GB2312"/>
                <w:b/>
                <w:color w:val="000000" w:themeColor="text1"/>
                <w:sz w:val="28"/>
                <w:szCs w:val="28"/>
              </w:rPr>
            </w:pPr>
            <w:r>
              <w:rPr>
                <w:rFonts w:hint="eastAsia" w:ascii="仿宋_GB2312" w:hAnsi="仿宋" w:eastAsia="仿宋_GB2312"/>
                <w:b/>
                <w:color w:val="000000" w:themeColor="text1"/>
                <w:sz w:val="28"/>
                <w:szCs w:val="28"/>
              </w:rPr>
              <w:t>推荐理由</w:t>
            </w:r>
          </w:p>
        </w:tc>
        <w:tc>
          <w:tcPr>
            <w:tcW w:w="8248" w:type="dxa"/>
            <w:gridSpan w:val="16"/>
          </w:tcPr>
          <w:p>
            <w:pPr>
              <w:spacing w:line="360" w:lineRule="exact"/>
              <w:ind w:firstLine="4830" w:firstLineChars="2300"/>
              <w:jc w:val="left"/>
              <w:rPr>
                <w:rFonts w:asciiTheme="majorEastAsia" w:hAnsiTheme="majorEastAsia" w:eastAsiaTheme="majorEastAsia"/>
                <w:szCs w:val="21"/>
              </w:rPr>
            </w:pPr>
          </w:p>
          <w:p>
            <w:pPr>
              <w:spacing w:line="360" w:lineRule="exact"/>
              <w:ind w:firstLine="4830" w:firstLineChars="2300"/>
              <w:jc w:val="left"/>
              <w:rPr>
                <w:rFonts w:asciiTheme="majorEastAsia" w:hAnsiTheme="majorEastAsia" w:eastAsiaTheme="majorEastAsia"/>
                <w:szCs w:val="21"/>
              </w:rPr>
            </w:pPr>
          </w:p>
          <w:p>
            <w:pPr>
              <w:spacing w:line="360" w:lineRule="exact"/>
              <w:ind w:firstLine="4830" w:firstLineChars="2300"/>
              <w:jc w:val="left"/>
              <w:rPr>
                <w:rFonts w:ascii="仿宋_GB2312" w:eastAsia="仿宋_GB2312"/>
                <w:color w:val="000000" w:themeColor="text1"/>
                <w:szCs w:val="21"/>
              </w:rPr>
            </w:pPr>
            <w:r>
              <w:rPr>
                <w:rFonts w:hint="eastAsia" w:ascii="仿宋_GB2312" w:eastAsia="仿宋_GB2312"/>
                <w:color w:val="000000" w:themeColor="text1"/>
                <w:szCs w:val="21"/>
              </w:rPr>
              <w:t>签名：</w:t>
            </w:r>
          </w:p>
          <w:p>
            <w:pPr>
              <w:spacing w:line="360" w:lineRule="exact"/>
              <w:ind w:firstLine="4515" w:firstLineChars="2150"/>
              <w:jc w:val="left"/>
              <w:rPr>
                <w:rFonts w:ascii="仿宋_GB2312" w:eastAsia="仿宋_GB2312"/>
                <w:color w:val="000000" w:themeColor="text1"/>
                <w:szCs w:val="21"/>
              </w:rPr>
            </w:pPr>
            <w:r>
              <w:rPr>
                <w:rFonts w:hint="eastAsia" w:ascii="仿宋_GB2312" w:eastAsia="仿宋_GB2312"/>
                <w:color w:val="000000" w:themeColor="text1"/>
                <w:szCs w:val="21"/>
              </w:rPr>
              <w:t>20</w:t>
            </w:r>
            <w:r>
              <w:rPr>
                <w:rFonts w:ascii="仿宋_GB2312" w:eastAsia="仿宋_GB2312"/>
                <w:color w:val="000000" w:themeColor="text1"/>
                <w:szCs w:val="21"/>
              </w:rPr>
              <w:t>20</w:t>
            </w:r>
            <w:r>
              <w:rPr>
                <w:rFonts w:hint="eastAsia" w:ascii="仿宋_GB2312" w:eastAsia="仿宋_GB2312"/>
                <w:color w:val="000000" w:themeColor="text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874" w:type="dxa"/>
            <w:vAlign w:val="center"/>
          </w:tcPr>
          <w:p>
            <w:pPr>
              <w:spacing w:line="560" w:lineRule="exact"/>
              <w:jc w:val="center"/>
              <w:rPr>
                <w:rFonts w:ascii="仿宋_GB2312" w:hAnsi="仿宋" w:eastAsia="仿宋_GB2312"/>
                <w:b/>
                <w:color w:val="000000" w:themeColor="text1"/>
                <w:sz w:val="28"/>
                <w:szCs w:val="28"/>
              </w:rPr>
            </w:pPr>
            <w:r>
              <w:rPr>
                <w:rFonts w:hint="eastAsia" w:ascii="仿宋_GB2312" w:hAnsi="仿宋" w:eastAsia="仿宋_GB2312"/>
                <w:b/>
                <w:color w:val="000000" w:themeColor="text1"/>
                <w:sz w:val="28"/>
                <w:szCs w:val="28"/>
              </w:rPr>
              <w:t>初评</w:t>
            </w:r>
          </w:p>
          <w:p>
            <w:pPr>
              <w:spacing w:line="560" w:lineRule="exact"/>
              <w:jc w:val="center"/>
              <w:rPr>
                <w:rFonts w:ascii="仿宋_GB2312" w:hAnsi="仿宋" w:eastAsia="仿宋_GB2312"/>
                <w:b/>
                <w:color w:val="000000" w:themeColor="text1"/>
                <w:sz w:val="28"/>
                <w:szCs w:val="28"/>
              </w:rPr>
            </w:pPr>
            <w:r>
              <w:rPr>
                <w:rFonts w:hint="eastAsia" w:ascii="仿宋_GB2312" w:hAnsi="仿宋" w:eastAsia="仿宋_GB2312"/>
                <w:b/>
                <w:color w:val="000000" w:themeColor="text1"/>
                <w:sz w:val="28"/>
                <w:szCs w:val="28"/>
              </w:rPr>
              <w:t>评语</w:t>
            </w:r>
          </w:p>
        </w:tc>
        <w:tc>
          <w:tcPr>
            <w:tcW w:w="8248" w:type="dxa"/>
            <w:gridSpan w:val="16"/>
          </w:tcPr>
          <w:p>
            <w:pPr>
              <w:spacing w:line="280" w:lineRule="exact"/>
              <w:jc w:val="left"/>
              <w:rPr>
                <w:rFonts w:ascii="仿宋_GB2312" w:eastAsia="仿宋_GB2312"/>
                <w:color w:val="000000" w:themeColor="text1"/>
                <w:szCs w:val="21"/>
              </w:rPr>
            </w:pPr>
          </w:p>
          <w:p>
            <w:pPr>
              <w:spacing w:line="280" w:lineRule="exact"/>
              <w:jc w:val="left"/>
              <w:rPr>
                <w:rFonts w:ascii="仿宋_GB2312" w:eastAsia="仿宋_GB2312"/>
                <w:color w:val="000000" w:themeColor="text1"/>
                <w:szCs w:val="21"/>
              </w:rPr>
            </w:pPr>
          </w:p>
          <w:p>
            <w:pPr>
              <w:spacing w:line="280" w:lineRule="exact"/>
              <w:ind w:firstLine="4893" w:firstLineChars="2330"/>
              <w:jc w:val="left"/>
              <w:rPr>
                <w:rFonts w:ascii="仿宋_GB2312" w:eastAsia="仿宋_GB2312"/>
                <w:color w:val="000000" w:themeColor="text1"/>
                <w:szCs w:val="21"/>
              </w:rPr>
            </w:pPr>
            <w:r>
              <w:rPr>
                <w:rFonts w:hint="eastAsia" w:ascii="仿宋_GB2312" w:eastAsia="仿宋_GB2312"/>
                <w:color w:val="000000" w:themeColor="text1"/>
                <w:szCs w:val="21"/>
              </w:rPr>
              <w:t>签名：</w:t>
            </w:r>
          </w:p>
          <w:p>
            <w:pPr>
              <w:ind w:firstLine="4609" w:firstLineChars="2195"/>
              <w:rPr>
                <w:rFonts w:ascii="仿宋_GB2312" w:eastAsia="仿宋_GB2312"/>
                <w:color w:val="000000" w:themeColor="text1"/>
                <w:szCs w:val="21"/>
              </w:rPr>
            </w:pPr>
            <w:r>
              <w:rPr>
                <w:rFonts w:hint="eastAsia" w:ascii="仿宋_GB2312" w:eastAsia="仿宋_GB2312"/>
                <w:color w:val="000000" w:themeColor="text1"/>
                <w:szCs w:val="21"/>
              </w:rPr>
              <w:t>20</w:t>
            </w:r>
            <w:r>
              <w:rPr>
                <w:rFonts w:ascii="仿宋_GB2312" w:eastAsia="仿宋_GB2312"/>
                <w:color w:val="000000" w:themeColor="text1"/>
                <w:szCs w:val="21"/>
              </w:rPr>
              <w:t>20</w:t>
            </w:r>
            <w:r>
              <w:rPr>
                <w:rFonts w:hint="eastAsia" w:ascii="仿宋_GB2312" w:eastAsia="仿宋_GB2312"/>
                <w:color w:val="000000" w:themeColor="text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158"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联 系 人</w:t>
            </w:r>
          </w:p>
        </w:tc>
        <w:tc>
          <w:tcPr>
            <w:tcW w:w="2100" w:type="dxa"/>
            <w:gridSpan w:val="3"/>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姚燃之</w:t>
            </w:r>
          </w:p>
        </w:tc>
        <w:tc>
          <w:tcPr>
            <w:tcW w:w="851" w:type="dxa"/>
            <w:gridSpan w:val="3"/>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电话</w:t>
            </w:r>
          </w:p>
        </w:tc>
        <w:tc>
          <w:tcPr>
            <w:tcW w:w="1984" w:type="dxa"/>
            <w:gridSpan w:val="5"/>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13951741458</w:t>
            </w:r>
          </w:p>
        </w:tc>
        <w:tc>
          <w:tcPr>
            <w:tcW w:w="1019"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手机</w:t>
            </w:r>
          </w:p>
        </w:tc>
        <w:tc>
          <w:tcPr>
            <w:tcW w:w="2010" w:type="dxa"/>
            <w:gridSpan w:val="2"/>
            <w:vAlign w:val="center"/>
          </w:tcPr>
          <w:p>
            <w:pPr>
              <w:spacing w:line="360" w:lineRule="exact"/>
              <w:ind w:firstLine="422" w:firstLineChars="200"/>
              <w:rPr>
                <w:rFonts w:ascii="仿宋_GB2312" w:hAnsi="仿宋" w:eastAsia="仿宋_GB2312"/>
                <w:b/>
                <w:color w:val="000000" w:themeColor="text1"/>
                <w:szCs w:val="21"/>
              </w:rPr>
            </w:pPr>
            <w:r>
              <w:rPr>
                <w:rFonts w:hint="eastAsia" w:ascii="仿宋_GB2312" w:hAnsi="仿宋" w:eastAsia="仿宋_GB2312"/>
                <w:b/>
                <w:color w:val="000000" w:themeColor="text1"/>
                <w:szCs w:val="21"/>
              </w:rPr>
              <w:t>13951741458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158"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电子邮箱</w:t>
            </w:r>
          </w:p>
        </w:tc>
        <w:tc>
          <w:tcPr>
            <w:tcW w:w="4935" w:type="dxa"/>
            <w:gridSpan w:val="11"/>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475493742@qq.com</w:t>
            </w:r>
          </w:p>
        </w:tc>
        <w:tc>
          <w:tcPr>
            <w:tcW w:w="1019"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邮编</w:t>
            </w:r>
          </w:p>
        </w:tc>
        <w:tc>
          <w:tcPr>
            <w:tcW w:w="2010"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210008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58"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地   址</w:t>
            </w:r>
          </w:p>
        </w:tc>
        <w:tc>
          <w:tcPr>
            <w:tcW w:w="7964" w:type="dxa"/>
            <w:gridSpan w:val="15"/>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南京市北京东路4号江苏广播电视总台城市频道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158" w:type="dxa"/>
            <w:gridSpan w:val="2"/>
            <w:vMerge w:val="restart"/>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仅限自荐</w:t>
            </w:r>
          </w:p>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作品填写</w:t>
            </w:r>
          </w:p>
        </w:tc>
        <w:tc>
          <w:tcPr>
            <w:tcW w:w="1351"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推荐人姓名</w:t>
            </w:r>
          </w:p>
        </w:tc>
        <w:tc>
          <w:tcPr>
            <w:tcW w:w="1201" w:type="dxa"/>
            <w:gridSpan w:val="3"/>
            <w:vAlign w:val="center"/>
          </w:tcPr>
          <w:p>
            <w:pPr>
              <w:pStyle w:val="3"/>
              <w:shd w:val="clear" w:color="auto" w:fill="FFFFFF"/>
              <w:spacing w:line="336" w:lineRule="atLeast"/>
              <w:rPr>
                <w:rFonts w:ascii="仿宋_GB2312" w:hAnsi="仿宋" w:eastAsia="仿宋_GB2312"/>
                <w:b/>
                <w:color w:val="000000" w:themeColor="text1"/>
                <w:szCs w:val="21"/>
              </w:rPr>
            </w:pPr>
            <w:r>
              <w:rPr>
                <w:rFonts w:hint="eastAsia" w:ascii="仿宋_GB2312" w:hAnsi="仿宋" w:eastAsia="仿宋_GB2312"/>
                <w:b/>
                <w:color w:val="000000" w:themeColor="text1"/>
                <w:szCs w:val="21"/>
              </w:rPr>
              <w:t>卞</w:t>
            </w:r>
            <w:r>
              <w:rPr>
                <w:rFonts w:ascii="inherit" w:hAnsi="inherit"/>
                <w:color w:val="000000"/>
                <w:sz w:val="21"/>
                <w:szCs w:val="21"/>
              </w:rPr>
              <w:t xml:space="preserve">湣 </w:t>
            </w:r>
          </w:p>
        </w:tc>
        <w:tc>
          <w:tcPr>
            <w:tcW w:w="1278" w:type="dxa"/>
            <w:gridSpan w:val="3"/>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单位及职称</w:t>
            </w:r>
          </w:p>
        </w:tc>
        <w:tc>
          <w:tcPr>
            <w:tcW w:w="2124" w:type="dxa"/>
            <w:gridSpan w:val="5"/>
            <w:vAlign w:val="center"/>
          </w:tcPr>
          <w:p>
            <w:pPr>
              <w:spacing w:line="360" w:lineRule="exact"/>
              <w:rPr>
                <w:rFonts w:ascii="仿宋_GB2312" w:hAnsi="仿宋" w:eastAsia="仿宋_GB2312"/>
                <w:b/>
                <w:color w:val="000000" w:themeColor="text1"/>
                <w:szCs w:val="21"/>
              </w:rPr>
            </w:pPr>
            <w:r>
              <w:rPr>
                <w:rFonts w:hint="eastAsia" w:ascii="inherit" w:hAnsi="inherit"/>
                <w:color w:val="000000"/>
                <w:szCs w:val="21"/>
              </w:rPr>
              <w:t>江苏广电总台播音指导</w:t>
            </w:r>
          </w:p>
        </w:tc>
        <w:tc>
          <w:tcPr>
            <w:tcW w:w="703" w:type="dxa"/>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电话</w:t>
            </w:r>
          </w:p>
        </w:tc>
        <w:tc>
          <w:tcPr>
            <w:tcW w:w="1307" w:type="dxa"/>
            <w:vAlign w:val="center"/>
          </w:tcPr>
          <w:p>
            <w:pPr>
              <w:spacing w:line="360" w:lineRule="exact"/>
              <w:rPr>
                <w:rFonts w:ascii="仿宋_GB2312" w:hAnsi="仿宋" w:eastAsia="仿宋_GB2312"/>
                <w:b/>
                <w:color w:val="000000" w:themeColor="text1"/>
                <w:szCs w:val="21"/>
              </w:rPr>
            </w:pPr>
            <w:r>
              <w:rPr>
                <w:rFonts w:ascii="inherit" w:hAnsi="inherit"/>
                <w:color w:val="000000"/>
                <w:szCs w:val="21"/>
              </w:rPr>
              <w:t>13705167375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158" w:type="dxa"/>
            <w:gridSpan w:val="2"/>
            <w:vMerge w:val="continue"/>
            <w:vAlign w:val="center"/>
          </w:tcPr>
          <w:p>
            <w:pPr>
              <w:spacing w:line="360" w:lineRule="exact"/>
              <w:rPr>
                <w:rFonts w:ascii="仿宋_GB2312" w:hAnsi="仿宋" w:eastAsia="仿宋_GB2312"/>
                <w:b/>
                <w:color w:val="000000" w:themeColor="text1"/>
                <w:szCs w:val="21"/>
              </w:rPr>
            </w:pPr>
          </w:p>
        </w:tc>
        <w:tc>
          <w:tcPr>
            <w:tcW w:w="1351" w:type="dxa"/>
            <w:gridSpan w:val="2"/>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推荐人姓名</w:t>
            </w:r>
          </w:p>
        </w:tc>
        <w:tc>
          <w:tcPr>
            <w:tcW w:w="1201" w:type="dxa"/>
            <w:gridSpan w:val="3"/>
            <w:vAlign w:val="center"/>
          </w:tcPr>
          <w:p>
            <w:pPr>
              <w:pStyle w:val="3"/>
              <w:shd w:val="clear" w:color="auto" w:fill="FFFFFF"/>
              <w:spacing w:line="336" w:lineRule="atLeast"/>
              <w:rPr>
                <w:rFonts w:ascii="仿宋_GB2312" w:hAnsi="仿宋" w:eastAsia="仿宋_GB2312"/>
                <w:b/>
                <w:color w:val="000000" w:themeColor="text1"/>
                <w:szCs w:val="21"/>
              </w:rPr>
            </w:pPr>
            <w:r>
              <w:rPr>
                <w:rFonts w:ascii="inherit" w:hAnsi="inherit"/>
                <w:color w:val="000000"/>
                <w:sz w:val="21"/>
                <w:szCs w:val="21"/>
              </w:rPr>
              <w:t>林厚美</w:t>
            </w:r>
          </w:p>
        </w:tc>
        <w:tc>
          <w:tcPr>
            <w:tcW w:w="1278" w:type="dxa"/>
            <w:gridSpan w:val="3"/>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单位及职称</w:t>
            </w:r>
          </w:p>
        </w:tc>
        <w:tc>
          <w:tcPr>
            <w:tcW w:w="2124" w:type="dxa"/>
            <w:gridSpan w:val="5"/>
            <w:vAlign w:val="center"/>
          </w:tcPr>
          <w:p>
            <w:pPr>
              <w:spacing w:line="360" w:lineRule="exact"/>
              <w:rPr>
                <w:rFonts w:ascii="仿宋_GB2312" w:hAnsi="仿宋" w:eastAsia="仿宋_GB2312"/>
                <w:b/>
                <w:color w:val="000000" w:themeColor="text1"/>
                <w:szCs w:val="21"/>
              </w:rPr>
            </w:pPr>
            <w:r>
              <w:rPr>
                <w:rFonts w:hint="eastAsia" w:ascii="inherit" w:hAnsi="inherit"/>
                <w:color w:val="000000"/>
                <w:szCs w:val="21"/>
              </w:rPr>
              <w:t>江苏广电总台主任</w:t>
            </w:r>
            <w:r>
              <w:rPr>
                <w:rFonts w:ascii="inherit" w:hAnsi="inherit"/>
                <w:color w:val="000000"/>
                <w:szCs w:val="21"/>
              </w:rPr>
              <w:t>编辑辑</w:t>
            </w:r>
          </w:p>
        </w:tc>
        <w:tc>
          <w:tcPr>
            <w:tcW w:w="703" w:type="dxa"/>
            <w:vAlign w:val="center"/>
          </w:tcPr>
          <w:p>
            <w:pPr>
              <w:spacing w:line="360" w:lineRule="exact"/>
              <w:rPr>
                <w:rFonts w:ascii="仿宋_GB2312" w:hAnsi="仿宋" w:eastAsia="仿宋_GB2312"/>
                <w:b/>
                <w:color w:val="000000" w:themeColor="text1"/>
                <w:szCs w:val="21"/>
              </w:rPr>
            </w:pPr>
            <w:r>
              <w:rPr>
                <w:rFonts w:hint="eastAsia" w:ascii="仿宋_GB2312" w:hAnsi="仿宋" w:eastAsia="仿宋_GB2312"/>
                <w:b/>
                <w:color w:val="000000" w:themeColor="text1"/>
                <w:szCs w:val="21"/>
              </w:rPr>
              <w:t>电话</w:t>
            </w:r>
          </w:p>
        </w:tc>
        <w:tc>
          <w:tcPr>
            <w:tcW w:w="1307" w:type="dxa"/>
            <w:vAlign w:val="center"/>
          </w:tcPr>
          <w:p>
            <w:pPr>
              <w:pStyle w:val="3"/>
              <w:shd w:val="clear" w:color="auto" w:fill="FFFFFF"/>
              <w:spacing w:line="336" w:lineRule="atLeast"/>
              <w:rPr>
                <w:rFonts w:ascii="inherit" w:hAnsi="inherit"/>
                <w:color w:val="000000"/>
                <w:sz w:val="21"/>
                <w:szCs w:val="21"/>
              </w:rPr>
            </w:pPr>
            <w:r>
              <w:rPr>
                <w:rFonts w:ascii="inherit" w:hAnsi="inherit"/>
                <w:color w:val="000000"/>
                <w:sz w:val="21"/>
                <w:szCs w:val="21"/>
              </w:rPr>
              <w:t>13813835290</w:t>
            </w:r>
          </w:p>
          <w:p>
            <w:pPr>
              <w:spacing w:line="360" w:lineRule="exact"/>
              <w:rPr>
                <w:rFonts w:ascii="仿宋_GB2312" w:hAnsi="仿宋" w:eastAsia="仿宋_GB2312"/>
                <w:b/>
                <w:color w:val="000000" w:themeColor="text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79"/>
    <w:rsid w:val="00000554"/>
    <w:rsid w:val="000008D5"/>
    <w:rsid w:val="000017B1"/>
    <w:rsid w:val="0000201E"/>
    <w:rsid w:val="000025F1"/>
    <w:rsid w:val="000030DD"/>
    <w:rsid w:val="0000530A"/>
    <w:rsid w:val="00005688"/>
    <w:rsid w:val="000057E1"/>
    <w:rsid w:val="00005E94"/>
    <w:rsid w:val="00006028"/>
    <w:rsid w:val="000060BE"/>
    <w:rsid w:val="00006D5F"/>
    <w:rsid w:val="00006E86"/>
    <w:rsid w:val="000074E5"/>
    <w:rsid w:val="00012A09"/>
    <w:rsid w:val="00012C2D"/>
    <w:rsid w:val="00012E2B"/>
    <w:rsid w:val="000131A2"/>
    <w:rsid w:val="000133AD"/>
    <w:rsid w:val="00013965"/>
    <w:rsid w:val="00015166"/>
    <w:rsid w:val="00015FD2"/>
    <w:rsid w:val="00016662"/>
    <w:rsid w:val="000176BB"/>
    <w:rsid w:val="0002179A"/>
    <w:rsid w:val="00021959"/>
    <w:rsid w:val="000226D3"/>
    <w:rsid w:val="00022A1F"/>
    <w:rsid w:val="00022C3A"/>
    <w:rsid w:val="00023068"/>
    <w:rsid w:val="00023A97"/>
    <w:rsid w:val="00025825"/>
    <w:rsid w:val="000258E7"/>
    <w:rsid w:val="000260E2"/>
    <w:rsid w:val="0002644B"/>
    <w:rsid w:val="00026765"/>
    <w:rsid w:val="00027B48"/>
    <w:rsid w:val="00030524"/>
    <w:rsid w:val="00030776"/>
    <w:rsid w:val="00030802"/>
    <w:rsid w:val="000322A5"/>
    <w:rsid w:val="00032FD0"/>
    <w:rsid w:val="0003300E"/>
    <w:rsid w:val="00034133"/>
    <w:rsid w:val="00034703"/>
    <w:rsid w:val="00034729"/>
    <w:rsid w:val="00040829"/>
    <w:rsid w:val="000409B6"/>
    <w:rsid w:val="00040A9E"/>
    <w:rsid w:val="00042F19"/>
    <w:rsid w:val="0004323A"/>
    <w:rsid w:val="00043D55"/>
    <w:rsid w:val="0004416A"/>
    <w:rsid w:val="00044A84"/>
    <w:rsid w:val="000453FF"/>
    <w:rsid w:val="000463F9"/>
    <w:rsid w:val="000472B5"/>
    <w:rsid w:val="000478F1"/>
    <w:rsid w:val="000503CA"/>
    <w:rsid w:val="00051082"/>
    <w:rsid w:val="000510AD"/>
    <w:rsid w:val="0005176F"/>
    <w:rsid w:val="00051842"/>
    <w:rsid w:val="00051EAE"/>
    <w:rsid w:val="00052AE4"/>
    <w:rsid w:val="00054073"/>
    <w:rsid w:val="00054D5F"/>
    <w:rsid w:val="00055020"/>
    <w:rsid w:val="00055145"/>
    <w:rsid w:val="00055443"/>
    <w:rsid w:val="00055BE2"/>
    <w:rsid w:val="00056116"/>
    <w:rsid w:val="0005629E"/>
    <w:rsid w:val="0005638F"/>
    <w:rsid w:val="00057B58"/>
    <w:rsid w:val="000608D0"/>
    <w:rsid w:val="00060A70"/>
    <w:rsid w:val="00062157"/>
    <w:rsid w:val="0006225F"/>
    <w:rsid w:val="000630FD"/>
    <w:rsid w:val="000631BA"/>
    <w:rsid w:val="000641E1"/>
    <w:rsid w:val="0006614D"/>
    <w:rsid w:val="000661CE"/>
    <w:rsid w:val="00066A40"/>
    <w:rsid w:val="00066BF4"/>
    <w:rsid w:val="000672E6"/>
    <w:rsid w:val="00067572"/>
    <w:rsid w:val="00067D76"/>
    <w:rsid w:val="00067FF0"/>
    <w:rsid w:val="00070E7F"/>
    <w:rsid w:val="00071336"/>
    <w:rsid w:val="00071CF7"/>
    <w:rsid w:val="00072340"/>
    <w:rsid w:val="0007365F"/>
    <w:rsid w:val="00073723"/>
    <w:rsid w:val="00073AE9"/>
    <w:rsid w:val="00074B14"/>
    <w:rsid w:val="00074BC6"/>
    <w:rsid w:val="00074C8D"/>
    <w:rsid w:val="00074D1F"/>
    <w:rsid w:val="000760F7"/>
    <w:rsid w:val="00080006"/>
    <w:rsid w:val="000804A1"/>
    <w:rsid w:val="0008091C"/>
    <w:rsid w:val="00081840"/>
    <w:rsid w:val="00081DF0"/>
    <w:rsid w:val="000827E7"/>
    <w:rsid w:val="00086E05"/>
    <w:rsid w:val="00090249"/>
    <w:rsid w:val="000906E4"/>
    <w:rsid w:val="00090B66"/>
    <w:rsid w:val="00091386"/>
    <w:rsid w:val="00092AFE"/>
    <w:rsid w:val="00092B5F"/>
    <w:rsid w:val="00093FA5"/>
    <w:rsid w:val="00094184"/>
    <w:rsid w:val="00094C27"/>
    <w:rsid w:val="00094CEC"/>
    <w:rsid w:val="00094E51"/>
    <w:rsid w:val="000951B4"/>
    <w:rsid w:val="00096C6F"/>
    <w:rsid w:val="000A0506"/>
    <w:rsid w:val="000A1035"/>
    <w:rsid w:val="000A1CA8"/>
    <w:rsid w:val="000A1F73"/>
    <w:rsid w:val="000A21D2"/>
    <w:rsid w:val="000A297A"/>
    <w:rsid w:val="000A2F98"/>
    <w:rsid w:val="000A6483"/>
    <w:rsid w:val="000A6533"/>
    <w:rsid w:val="000A6B52"/>
    <w:rsid w:val="000A6C9C"/>
    <w:rsid w:val="000A7604"/>
    <w:rsid w:val="000A767E"/>
    <w:rsid w:val="000B2059"/>
    <w:rsid w:val="000B2068"/>
    <w:rsid w:val="000B20F7"/>
    <w:rsid w:val="000B3CB0"/>
    <w:rsid w:val="000B4E46"/>
    <w:rsid w:val="000B51FC"/>
    <w:rsid w:val="000C170F"/>
    <w:rsid w:val="000C1D5E"/>
    <w:rsid w:val="000C3C2E"/>
    <w:rsid w:val="000C47C4"/>
    <w:rsid w:val="000C49E4"/>
    <w:rsid w:val="000C4EDC"/>
    <w:rsid w:val="000C4F3E"/>
    <w:rsid w:val="000C5A5C"/>
    <w:rsid w:val="000C71F9"/>
    <w:rsid w:val="000C7529"/>
    <w:rsid w:val="000C7C0A"/>
    <w:rsid w:val="000D00EB"/>
    <w:rsid w:val="000D2085"/>
    <w:rsid w:val="000D21A8"/>
    <w:rsid w:val="000D3D36"/>
    <w:rsid w:val="000D53FD"/>
    <w:rsid w:val="000D5435"/>
    <w:rsid w:val="000D5EF1"/>
    <w:rsid w:val="000D79C3"/>
    <w:rsid w:val="000E1710"/>
    <w:rsid w:val="000E271C"/>
    <w:rsid w:val="000E365F"/>
    <w:rsid w:val="000E410C"/>
    <w:rsid w:val="000E500F"/>
    <w:rsid w:val="000E6849"/>
    <w:rsid w:val="000F0A53"/>
    <w:rsid w:val="000F0F5D"/>
    <w:rsid w:val="000F162F"/>
    <w:rsid w:val="000F2C75"/>
    <w:rsid w:val="000F3881"/>
    <w:rsid w:val="000F3DAF"/>
    <w:rsid w:val="000F4454"/>
    <w:rsid w:val="000F724C"/>
    <w:rsid w:val="000F7DA2"/>
    <w:rsid w:val="000F7FF5"/>
    <w:rsid w:val="00101C30"/>
    <w:rsid w:val="00101DD4"/>
    <w:rsid w:val="001027B5"/>
    <w:rsid w:val="00103DE3"/>
    <w:rsid w:val="0010419E"/>
    <w:rsid w:val="001051E6"/>
    <w:rsid w:val="00105AF1"/>
    <w:rsid w:val="0010755F"/>
    <w:rsid w:val="001104C8"/>
    <w:rsid w:val="001107FB"/>
    <w:rsid w:val="00111910"/>
    <w:rsid w:val="001119C2"/>
    <w:rsid w:val="00111BD5"/>
    <w:rsid w:val="00112AE4"/>
    <w:rsid w:val="00114879"/>
    <w:rsid w:val="00114FE0"/>
    <w:rsid w:val="00115585"/>
    <w:rsid w:val="00115A1C"/>
    <w:rsid w:val="00116A9D"/>
    <w:rsid w:val="00121B2D"/>
    <w:rsid w:val="001225CA"/>
    <w:rsid w:val="00122EC7"/>
    <w:rsid w:val="00123502"/>
    <w:rsid w:val="0012513E"/>
    <w:rsid w:val="00125271"/>
    <w:rsid w:val="00126B09"/>
    <w:rsid w:val="00126F1E"/>
    <w:rsid w:val="00127475"/>
    <w:rsid w:val="00127C00"/>
    <w:rsid w:val="00130AEC"/>
    <w:rsid w:val="00130B24"/>
    <w:rsid w:val="00130FC1"/>
    <w:rsid w:val="00131BE0"/>
    <w:rsid w:val="001321DC"/>
    <w:rsid w:val="00135778"/>
    <w:rsid w:val="001362DF"/>
    <w:rsid w:val="00136799"/>
    <w:rsid w:val="001404F2"/>
    <w:rsid w:val="0014181C"/>
    <w:rsid w:val="0014181D"/>
    <w:rsid w:val="001422B4"/>
    <w:rsid w:val="00142477"/>
    <w:rsid w:val="001434C3"/>
    <w:rsid w:val="0014430B"/>
    <w:rsid w:val="00144FB2"/>
    <w:rsid w:val="0014573E"/>
    <w:rsid w:val="001460EF"/>
    <w:rsid w:val="00146754"/>
    <w:rsid w:val="00146CD4"/>
    <w:rsid w:val="00147027"/>
    <w:rsid w:val="001501C6"/>
    <w:rsid w:val="00154600"/>
    <w:rsid w:val="00155E15"/>
    <w:rsid w:val="00156163"/>
    <w:rsid w:val="00156832"/>
    <w:rsid w:val="00156BB2"/>
    <w:rsid w:val="00157F2A"/>
    <w:rsid w:val="001604E8"/>
    <w:rsid w:val="00164205"/>
    <w:rsid w:val="00164AAC"/>
    <w:rsid w:val="00165065"/>
    <w:rsid w:val="00165294"/>
    <w:rsid w:val="00165945"/>
    <w:rsid w:val="00165A9F"/>
    <w:rsid w:val="0016660C"/>
    <w:rsid w:val="0016781F"/>
    <w:rsid w:val="001717C2"/>
    <w:rsid w:val="00171BD8"/>
    <w:rsid w:val="0017408F"/>
    <w:rsid w:val="001743C1"/>
    <w:rsid w:val="00175EE3"/>
    <w:rsid w:val="00176142"/>
    <w:rsid w:val="00176AA6"/>
    <w:rsid w:val="00177021"/>
    <w:rsid w:val="0017714E"/>
    <w:rsid w:val="001771A1"/>
    <w:rsid w:val="001771D1"/>
    <w:rsid w:val="00177FD8"/>
    <w:rsid w:val="00180C72"/>
    <w:rsid w:val="00182478"/>
    <w:rsid w:val="001825D0"/>
    <w:rsid w:val="0018284C"/>
    <w:rsid w:val="00182D63"/>
    <w:rsid w:val="00183321"/>
    <w:rsid w:val="001835D0"/>
    <w:rsid w:val="00183ED2"/>
    <w:rsid w:val="00184572"/>
    <w:rsid w:val="00184D5E"/>
    <w:rsid w:val="00184F39"/>
    <w:rsid w:val="001850D7"/>
    <w:rsid w:val="001858F1"/>
    <w:rsid w:val="00186C5A"/>
    <w:rsid w:val="0018711F"/>
    <w:rsid w:val="00187638"/>
    <w:rsid w:val="00187C5D"/>
    <w:rsid w:val="00193286"/>
    <w:rsid w:val="001935DF"/>
    <w:rsid w:val="00194AD9"/>
    <w:rsid w:val="0019664A"/>
    <w:rsid w:val="00196714"/>
    <w:rsid w:val="001A04E3"/>
    <w:rsid w:val="001A1980"/>
    <w:rsid w:val="001A4E0A"/>
    <w:rsid w:val="001A720F"/>
    <w:rsid w:val="001A786A"/>
    <w:rsid w:val="001B03B5"/>
    <w:rsid w:val="001B117B"/>
    <w:rsid w:val="001B12C2"/>
    <w:rsid w:val="001B3FFE"/>
    <w:rsid w:val="001B494C"/>
    <w:rsid w:val="001B6DC7"/>
    <w:rsid w:val="001B7ADB"/>
    <w:rsid w:val="001C01FC"/>
    <w:rsid w:val="001C026D"/>
    <w:rsid w:val="001C446C"/>
    <w:rsid w:val="001C5A12"/>
    <w:rsid w:val="001C6033"/>
    <w:rsid w:val="001C605A"/>
    <w:rsid w:val="001C68E5"/>
    <w:rsid w:val="001C70AD"/>
    <w:rsid w:val="001C7573"/>
    <w:rsid w:val="001C79AE"/>
    <w:rsid w:val="001D0848"/>
    <w:rsid w:val="001D1A86"/>
    <w:rsid w:val="001D25F7"/>
    <w:rsid w:val="001D4979"/>
    <w:rsid w:val="001D4EB7"/>
    <w:rsid w:val="001D59CD"/>
    <w:rsid w:val="001D73C4"/>
    <w:rsid w:val="001D77C9"/>
    <w:rsid w:val="001E095B"/>
    <w:rsid w:val="001E0A1B"/>
    <w:rsid w:val="001E121E"/>
    <w:rsid w:val="001E13A1"/>
    <w:rsid w:val="001E2601"/>
    <w:rsid w:val="001E260C"/>
    <w:rsid w:val="001E26A4"/>
    <w:rsid w:val="001E281F"/>
    <w:rsid w:val="001E28F5"/>
    <w:rsid w:val="001E37D1"/>
    <w:rsid w:val="001E4D4A"/>
    <w:rsid w:val="001E4F72"/>
    <w:rsid w:val="001E665C"/>
    <w:rsid w:val="001E740F"/>
    <w:rsid w:val="001E7493"/>
    <w:rsid w:val="001F01B3"/>
    <w:rsid w:val="001F048C"/>
    <w:rsid w:val="001F242B"/>
    <w:rsid w:val="001F2EA9"/>
    <w:rsid w:val="001F30DD"/>
    <w:rsid w:val="001F6016"/>
    <w:rsid w:val="001F6EB1"/>
    <w:rsid w:val="001F6FC1"/>
    <w:rsid w:val="001F7C7C"/>
    <w:rsid w:val="00202216"/>
    <w:rsid w:val="00202314"/>
    <w:rsid w:val="00204F00"/>
    <w:rsid w:val="00206287"/>
    <w:rsid w:val="00207032"/>
    <w:rsid w:val="00207596"/>
    <w:rsid w:val="00210034"/>
    <w:rsid w:val="002111BB"/>
    <w:rsid w:val="0021148B"/>
    <w:rsid w:val="0021193D"/>
    <w:rsid w:val="00212B5D"/>
    <w:rsid w:val="00212F7F"/>
    <w:rsid w:val="0021356B"/>
    <w:rsid w:val="00214320"/>
    <w:rsid w:val="00214D33"/>
    <w:rsid w:val="00215A48"/>
    <w:rsid w:val="002161D1"/>
    <w:rsid w:val="00217069"/>
    <w:rsid w:val="0021732E"/>
    <w:rsid w:val="002179DD"/>
    <w:rsid w:val="00217EBE"/>
    <w:rsid w:val="00220778"/>
    <w:rsid w:val="002259FA"/>
    <w:rsid w:val="00225C4F"/>
    <w:rsid w:val="00226458"/>
    <w:rsid w:val="00226AD3"/>
    <w:rsid w:val="00227321"/>
    <w:rsid w:val="002279D6"/>
    <w:rsid w:val="00230852"/>
    <w:rsid w:val="0023242E"/>
    <w:rsid w:val="00232A21"/>
    <w:rsid w:val="00232AD8"/>
    <w:rsid w:val="00233521"/>
    <w:rsid w:val="002347C8"/>
    <w:rsid w:val="00234942"/>
    <w:rsid w:val="0023542B"/>
    <w:rsid w:val="00236586"/>
    <w:rsid w:val="00236876"/>
    <w:rsid w:val="00236F43"/>
    <w:rsid w:val="00237068"/>
    <w:rsid w:val="002376F0"/>
    <w:rsid w:val="0024145E"/>
    <w:rsid w:val="00242EFD"/>
    <w:rsid w:val="002441CA"/>
    <w:rsid w:val="002447EF"/>
    <w:rsid w:val="00244B05"/>
    <w:rsid w:val="00244B9F"/>
    <w:rsid w:val="0025027B"/>
    <w:rsid w:val="0025036C"/>
    <w:rsid w:val="00250BD2"/>
    <w:rsid w:val="00250C0F"/>
    <w:rsid w:val="00250E9F"/>
    <w:rsid w:val="00250EA7"/>
    <w:rsid w:val="002565C9"/>
    <w:rsid w:val="002575F0"/>
    <w:rsid w:val="00260EA9"/>
    <w:rsid w:val="00261A9E"/>
    <w:rsid w:val="00261ED6"/>
    <w:rsid w:val="002626A6"/>
    <w:rsid w:val="0026458A"/>
    <w:rsid w:val="00264CD6"/>
    <w:rsid w:val="00265589"/>
    <w:rsid w:val="0026633B"/>
    <w:rsid w:val="00266DB0"/>
    <w:rsid w:val="00267427"/>
    <w:rsid w:val="00267595"/>
    <w:rsid w:val="00267728"/>
    <w:rsid w:val="00270323"/>
    <w:rsid w:val="002708A2"/>
    <w:rsid w:val="00271387"/>
    <w:rsid w:val="00271471"/>
    <w:rsid w:val="00272C27"/>
    <w:rsid w:val="002747B9"/>
    <w:rsid w:val="002754E4"/>
    <w:rsid w:val="002758C0"/>
    <w:rsid w:val="00276E54"/>
    <w:rsid w:val="0027741E"/>
    <w:rsid w:val="00280760"/>
    <w:rsid w:val="00281C66"/>
    <w:rsid w:val="00282C75"/>
    <w:rsid w:val="00283DBE"/>
    <w:rsid w:val="00284AE6"/>
    <w:rsid w:val="00284C1A"/>
    <w:rsid w:val="0028512C"/>
    <w:rsid w:val="00285850"/>
    <w:rsid w:val="0028602E"/>
    <w:rsid w:val="0028620E"/>
    <w:rsid w:val="00287D10"/>
    <w:rsid w:val="00290977"/>
    <w:rsid w:val="00290A65"/>
    <w:rsid w:val="002914BF"/>
    <w:rsid w:val="00291F2D"/>
    <w:rsid w:val="00292FA7"/>
    <w:rsid w:val="00293192"/>
    <w:rsid w:val="00294D8E"/>
    <w:rsid w:val="00295FF6"/>
    <w:rsid w:val="0029650E"/>
    <w:rsid w:val="002A12FD"/>
    <w:rsid w:val="002A3E31"/>
    <w:rsid w:val="002A4F13"/>
    <w:rsid w:val="002A5EB1"/>
    <w:rsid w:val="002A77AB"/>
    <w:rsid w:val="002A7B8E"/>
    <w:rsid w:val="002B12F5"/>
    <w:rsid w:val="002B20FE"/>
    <w:rsid w:val="002B2D2F"/>
    <w:rsid w:val="002B3631"/>
    <w:rsid w:val="002B3B7C"/>
    <w:rsid w:val="002B42F2"/>
    <w:rsid w:val="002B4A7F"/>
    <w:rsid w:val="002B6640"/>
    <w:rsid w:val="002C0CEF"/>
    <w:rsid w:val="002C216A"/>
    <w:rsid w:val="002C247D"/>
    <w:rsid w:val="002C25D0"/>
    <w:rsid w:val="002C3A66"/>
    <w:rsid w:val="002C4CD3"/>
    <w:rsid w:val="002C6404"/>
    <w:rsid w:val="002C6732"/>
    <w:rsid w:val="002C6DA6"/>
    <w:rsid w:val="002D007A"/>
    <w:rsid w:val="002D00A6"/>
    <w:rsid w:val="002D2244"/>
    <w:rsid w:val="002D2CE8"/>
    <w:rsid w:val="002D2F44"/>
    <w:rsid w:val="002D4335"/>
    <w:rsid w:val="002D513F"/>
    <w:rsid w:val="002D51DD"/>
    <w:rsid w:val="002D5645"/>
    <w:rsid w:val="002D5CF0"/>
    <w:rsid w:val="002D6771"/>
    <w:rsid w:val="002D79E5"/>
    <w:rsid w:val="002E023E"/>
    <w:rsid w:val="002E1328"/>
    <w:rsid w:val="002E30E7"/>
    <w:rsid w:val="002E321A"/>
    <w:rsid w:val="002E55A5"/>
    <w:rsid w:val="002E68B6"/>
    <w:rsid w:val="002E69E6"/>
    <w:rsid w:val="002E7448"/>
    <w:rsid w:val="002E7D15"/>
    <w:rsid w:val="002F0017"/>
    <w:rsid w:val="002F0513"/>
    <w:rsid w:val="002F0D16"/>
    <w:rsid w:val="002F204B"/>
    <w:rsid w:val="002F27E4"/>
    <w:rsid w:val="002F30F6"/>
    <w:rsid w:val="002F35B0"/>
    <w:rsid w:val="002F42A2"/>
    <w:rsid w:val="002F4AF6"/>
    <w:rsid w:val="002F59CD"/>
    <w:rsid w:val="002F694D"/>
    <w:rsid w:val="002F7DF2"/>
    <w:rsid w:val="00300468"/>
    <w:rsid w:val="003021EA"/>
    <w:rsid w:val="003024C3"/>
    <w:rsid w:val="00302592"/>
    <w:rsid w:val="003029B2"/>
    <w:rsid w:val="00303D97"/>
    <w:rsid w:val="0030417D"/>
    <w:rsid w:val="00305832"/>
    <w:rsid w:val="00305C86"/>
    <w:rsid w:val="0030620B"/>
    <w:rsid w:val="00306CB4"/>
    <w:rsid w:val="003117F8"/>
    <w:rsid w:val="00311C93"/>
    <w:rsid w:val="00312F5D"/>
    <w:rsid w:val="0031363C"/>
    <w:rsid w:val="00313658"/>
    <w:rsid w:val="0031661E"/>
    <w:rsid w:val="00316DC3"/>
    <w:rsid w:val="003175E3"/>
    <w:rsid w:val="003221D9"/>
    <w:rsid w:val="003225BE"/>
    <w:rsid w:val="00323E9F"/>
    <w:rsid w:val="00325150"/>
    <w:rsid w:val="00325E4B"/>
    <w:rsid w:val="003277A3"/>
    <w:rsid w:val="003307AF"/>
    <w:rsid w:val="0033308C"/>
    <w:rsid w:val="00333218"/>
    <w:rsid w:val="00335D11"/>
    <w:rsid w:val="00335E69"/>
    <w:rsid w:val="003404E3"/>
    <w:rsid w:val="003421DD"/>
    <w:rsid w:val="003433AD"/>
    <w:rsid w:val="00343491"/>
    <w:rsid w:val="0034573F"/>
    <w:rsid w:val="003464B7"/>
    <w:rsid w:val="003464BE"/>
    <w:rsid w:val="00350E0C"/>
    <w:rsid w:val="00351007"/>
    <w:rsid w:val="00351FB2"/>
    <w:rsid w:val="00352374"/>
    <w:rsid w:val="00352B8E"/>
    <w:rsid w:val="0035516F"/>
    <w:rsid w:val="00355669"/>
    <w:rsid w:val="003557B2"/>
    <w:rsid w:val="00355FBB"/>
    <w:rsid w:val="003562F8"/>
    <w:rsid w:val="003612C1"/>
    <w:rsid w:val="0036286E"/>
    <w:rsid w:val="0036289F"/>
    <w:rsid w:val="0036327F"/>
    <w:rsid w:val="00363B6F"/>
    <w:rsid w:val="00365564"/>
    <w:rsid w:val="00366F02"/>
    <w:rsid w:val="00367CC1"/>
    <w:rsid w:val="00370187"/>
    <w:rsid w:val="00370D66"/>
    <w:rsid w:val="00370F25"/>
    <w:rsid w:val="00371499"/>
    <w:rsid w:val="00371EA1"/>
    <w:rsid w:val="00372B12"/>
    <w:rsid w:val="00373257"/>
    <w:rsid w:val="00373636"/>
    <w:rsid w:val="00373818"/>
    <w:rsid w:val="0037672D"/>
    <w:rsid w:val="003775B8"/>
    <w:rsid w:val="00377B2B"/>
    <w:rsid w:val="00380AA3"/>
    <w:rsid w:val="00380ED8"/>
    <w:rsid w:val="00384785"/>
    <w:rsid w:val="00385071"/>
    <w:rsid w:val="00385FEC"/>
    <w:rsid w:val="003861EF"/>
    <w:rsid w:val="00386C61"/>
    <w:rsid w:val="00390C9B"/>
    <w:rsid w:val="0039110C"/>
    <w:rsid w:val="0039378F"/>
    <w:rsid w:val="003946DE"/>
    <w:rsid w:val="00394B8B"/>
    <w:rsid w:val="00394E1F"/>
    <w:rsid w:val="00395F49"/>
    <w:rsid w:val="00396C67"/>
    <w:rsid w:val="00396DAF"/>
    <w:rsid w:val="003A0DAD"/>
    <w:rsid w:val="003A152B"/>
    <w:rsid w:val="003A2CA9"/>
    <w:rsid w:val="003A32B7"/>
    <w:rsid w:val="003A39E2"/>
    <w:rsid w:val="003A4262"/>
    <w:rsid w:val="003A53C7"/>
    <w:rsid w:val="003A6097"/>
    <w:rsid w:val="003A6D73"/>
    <w:rsid w:val="003A705E"/>
    <w:rsid w:val="003A74B6"/>
    <w:rsid w:val="003B2E07"/>
    <w:rsid w:val="003B3C3B"/>
    <w:rsid w:val="003B4A3F"/>
    <w:rsid w:val="003B51FC"/>
    <w:rsid w:val="003B5A6A"/>
    <w:rsid w:val="003B73C2"/>
    <w:rsid w:val="003B7976"/>
    <w:rsid w:val="003B7DA6"/>
    <w:rsid w:val="003C0346"/>
    <w:rsid w:val="003C0CB6"/>
    <w:rsid w:val="003C16B3"/>
    <w:rsid w:val="003C2114"/>
    <w:rsid w:val="003C27C6"/>
    <w:rsid w:val="003C462B"/>
    <w:rsid w:val="003C54A0"/>
    <w:rsid w:val="003C5C42"/>
    <w:rsid w:val="003C6124"/>
    <w:rsid w:val="003C65E4"/>
    <w:rsid w:val="003C771D"/>
    <w:rsid w:val="003C7AFC"/>
    <w:rsid w:val="003D04E0"/>
    <w:rsid w:val="003D0905"/>
    <w:rsid w:val="003D114E"/>
    <w:rsid w:val="003D1C50"/>
    <w:rsid w:val="003D1E7B"/>
    <w:rsid w:val="003D26B4"/>
    <w:rsid w:val="003D2F93"/>
    <w:rsid w:val="003D36EB"/>
    <w:rsid w:val="003D3BB6"/>
    <w:rsid w:val="003D4899"/>
    <w:rsid w:val="003D6DCF"/>
    <w:rsid w:val="003E0DAA"/>
    <w:rsid w:val="003E1347"/>
    <w:rsid w:val="003E1EB1"/>
    <w:rsid w:val="003E482A"/>
    <w:rsid w:val="003E495B"/>
    <w:rsid w:val="003E5119"/>
    <w:rsid w:val="003E5D69"/>
    <w:rsid w:val="003E5D71"/>
    <w:rsid w:val="003E6367"/>
    <w:rsid w:val="003E64B8"/>
    <w:rsid w:val="003E76E5"/>
    <w:rsid w:val="003F0C17"/>
    <w:rsid w:val="003F1E17"/>
    <w:rsid w:val="003F265A"/>
    <w:rsid w:val="003F28BA"/>
    <w:rsid w:val="003F330C"/>
    <w:rsid w:val="003F34F1"/>
    <w:rsid w:val="003F3D7B"/>
    <w:rsid w:val="00400672"/>
    <w:rsid w:val="00400EC6"/>
    <w:rsid w:val="00401E1C"/>
    <w:rsid w:val="00402048"/>
    <w:rsid w:val="00406182"/>
    <w:rsid w:val="00406E04"/>
    <w:rsid w:val="00406E50"/>
    <w:rsid w:val="00412243"/>
    <w:rsid w:val="004126B0"/>
    <w:rsid w:val="004134AA"/>
    <w:rsid w:val="00414453"/>
    <w:rsid w:val="00414FDB"/>
    <w:rsid w:val="0041501A"/>
    <w:rsid w:val="00416574"/>
    <w:rsid w:val="0042052A"/>
    <w:rsid w:val="00420B46"/>
    <w:rsid w:val="00420EC6"/>
    <w:rsid w:val="00421C50"/>
    <w:rsid w:val="004232E8"/>
    <w:rsid w:val="00423F01"/>
    <w:rsid w:val="0042500A"/>
    <w:rsid w:val="004267B5"/>
    <w:rsid w:val="004269DA"/>
    <w:rsid w:val="00426CA7"/>
    <w:rsid w:val="00430132"/>
    <w:rsid w:val="00431377"/>
    <w:rsid w:val="00432733"/>
    <w:rsid w:val="00432DB3"/>
    <w:rsid w:val="0043322A"/>
    <w:rsid w:val="00433B84"/>
    <w:rsid w:val="00433DA1"/>
    <w:rsid w:val="00435BCD"/>
    <w:rsid w:val="00436279"/>
    <w:rsid w:val="00440484"/>
    <w:rsid w:val="004414CD"/>
    <w:rsid w:val="0044206D"/>
    <w:rsid w:val="00446863"/>
    <w:rsid w:val="004469A7"/>
    <w:rsid w:val="00451CCB"/>
    <w:rsid w:val="004523F6"/>
    <w:rsid w:val="0045254A"/>
    <w:rsid w:val="004526DF"/>
    <w:rsid w:val="0045427C"/>
    <w:rsid w:val="0045429E"/>
    <w:rsid w:val="0045499A"/>
    <w:rsid w:val="00454D98"/>
    <w:rsid w:val="00454DC3"/>
    <w:rsid w:val="00454E60"/>
    <w:rsid w:val="00455230"/>
    <w:rsid w:val="00455C86"/>
    <w:rsid w:val="0045758E"/>
    <w:rsid w:val="00461DCB"/>
    <w:rsid w:val="00461DDE"/>
    <w:rsid w:val="00462D54"/>
    <w:rsid w:val="00463234"/>
    <w:rsid w:val="00463EA1"/>
    <w:rsid w:val="00465CF9"/>
    <w:rsid w:val="00466C1D"/>
    <w:rsid w:val="004676BB"/>
    <w:rsid w:val="00471E69"/>
    <w:rsid w:val="00474D21"/>
    <w:rsid w:val="0047691B"/>
    <w:rsid w:val="00476FCA"/>
    <w:rsid w:val="004773D6"/>
    <w:rsid w:val="00480CA5"/>
    <w:rsid w:val="0048262F"/>
    <w:rsid w:val="004834EA"/>
    <w:rsid w:val="0048360E"/>
    <w:rsid w:val="004848C0"/>
    <w:rsid w:val="00484A11"/>
    <w:rsid w:val="00484C1A"/>
    <w:rsid w:val="00484E0B"/>
    <w:rsid w:val="00485355"/>
    <w:rsid w:val="004904C8"/>
    <w:rsid w:val="00490780"/>
    <w:rsid w:val="004914F0"/>
    <w:rsid w:val="0049166C"/>
    <w:rsid w:val="00492B07"/>
    <w:rsid w:val="00494E33"/>
    <w:rsid w:val="00495144"/>
    <w:rsid w:val="004973E7"/>
    <w:rsid w:val="00497729"/>
    <w:rsid w:val="004A0554"/>
    <w:rsid w:val="004A0DD3"/>
    <w:rsid w:val="004A1626"/>
    <w:rsid w:val="004A16AD"/>
    <w:rsid w:val="004A3563"/>
    <w:rsid w:val="004A3727"/>
    <w:rsid w:val="004A3A01"/>
    <w:rsid w:val="004A55D2"/>
    <w:rsid w:val="004A5B27"/>
    <w:rsid w:val="004A6D52"/>
    <w:rsid w:val="004A6E77"/>
    <w:rsid w:val="004A7247"/>
    <w:rsid w:val="004B22CF"/>
    <w:rsid w:val="004B261C"/>
    <w:rsid w:val="004B2E75"/>
    <w:rsid w:val="004B4ED6"/>
    <w:rsid w:val="004B4F16"/>
    <w:rsid w:val="004B5D4B"/>
    <w:rsid w:val="004B5D93"/>
    <w:rsid w:val="004B6580"/>
    <w:rsid w:val="004B6753"/>
    <w:rsid w:val="004B7557"/>
    <w:rsid w:val="004C0BE6"/>
    <w:rsid w:val="004C1A73"/>
    <w:rsid w:val="004C290C"/>
    <w:rsid w:val="004C53DC"/>
    <w:rsid w:val="004C54D2"/>
    <w:rsid w:val="004C5B80"/>
    <w:rsid w:val="004C668A"/>
    <w:rsid w:val="004C7ED2"/>
    <w:rsid w:val="004D10EF"/>
    <w:rsid w:val="004D2476"/>
    <w:rsid w:val="004D41E6"/>
    <w:rsid w:val="004D47D5"/>
    <w:rsid w:val="004D6204"/>
    <w:rsid w:val="004D7952"/>
    <w:rsid w:val="004E0B2D"/>
    <w:rsid w:val="004E17C7"/>
    <w:rsid w:val="004E295E"/>
    <w:rsid w:val="004E2DC9"/>
    <w:rsid w:val="004E2E5D"/>
    <w:rsid w:val="004E3BBA"/>
    <w:rsid w:val="004E4949"/>
    <w:rsid w:val="004E54A2"/>
    <w:rsid w:val="004E597C"/>
    <w:rsid w:val="004E5AC4"/>
    <w:rsid w:val="004E5CA6"/>
    <w:rsid w:val="004E6954"/>
    <w:rsid w:val="004E7A12"/>
    <w:rsid w:val="004F20D0"/>
    <w:rsid w:val="004F236D"/>
    <w:rsid w:val="004F29D6"/>
    <w:rsid w:val="004F3C54"/>
    <w:rsid w:val="004F7FC4"/>
    <w:rsid w:val="00501273"/>
    <w:rsid w:val="005022AD"/>
    <w:rsid w:val="005038EF"/>
    <w:rsid w:val="00503ED4"/>
    <w:rsid w:val="005051B8"/>
    <w:rsid w:val="005059EF"/>
    <w:rsid w:val="00506F37"/>
    <w:rsid w:val="00507E9B"/>
    <w:rsid w:val="0051214F"/>
    <w:rsid w:val="0051377A"/>
    <w:rsid w:val="0051411F"/>
    <w:rsid w:val="005154D0"/>
    <w:rsid w:val="00515C31"/>
    <w:rsid w:val="00516006"/>
    <w:rsid w:val="00516493"/>
    <w:rsid w:val="005169F8"/>
    <w:rsid w:val="00520799"/>
    <w:rsid w:val="00520F95"/>
    <w:rsid w:val="00521325"/>
    <w:rsid w:val="00521B9B"/>
    <w:rsid w:val="00522842"/>
    <w:rsid w:val="005231E0"/>
    <w:rsid w:val="00523D72"/>
    <w:rsid w:val="00524C80"/>
    <w:rsid w:val="0052507D"/>
    <w:rsid w:val="00526584"/>
    <w:rsid w:val="005271E7"/>
    <w:rsid w:val="0052729D"/>
    <w:rsid w:val="005275DE"/>
    <w:rsid w:val="00527C31"/>
    <w:rsid w:val="0053025F"/>
    <w:rsid w:val="00531509"/>
    <w:rsid w:val="00531B2E"/>
    <w:rsid w:val="00531D06"/>
    <w:rsid w:val="00531FE7"/>
    <w:rsid w:val="00532732"/>
    <w:rsid w:val="005347F7"/>
    <w:rsid w:val="005366F6"/>
    <w:rsid w:val="00537354"/>
    <w:rsid w:val="00540962"/>
    <w:rsid w:val="00540C2C"/>
    <w:rsid w:val="005413BC"/>
    <w:rsid w:val="00541AC8"/>
    <w:rsid w:val="005426C7"/>
    <w:rsid w:val="00542E4D"/>
    <w:rsid w:val="00543CDA"/>
    <w:rsid w:val="005456ED"/>
    <w:rsid w:val="00546E11"/>
    <w:rsid w:val="0054773F"/>
    <w:rsid w:val="00547CBA"/>
    <w:rsid w:val="005516ED"/>
    <w:rsid w:val="00551A53"/>
    <w:rsid w:val="005535E4"/>
    <w:rsid w:val="00553D3B"/>
    <w:rsid w:val="005547E8"/>
    <w:rsid w:val="0055580D"/>
    <w:rsid w:val="00555B55"/>
    <w:rsid w:val="00555E1C"/>
    <w:rsid w:val="0055780A"/>
    <w:rsid w:val="00560104"/>
    <w:rsid w:val="005608CE"/>
    <w:rsid w:val="0056103F"/>
    <w:rsid w:val="0056146C"/>
    <w:rsid w:val="005616BF"/>
    <w:rsid w:val="005616FE"/>
    <w:rsid w:val="00562FDB"/>
    <w:rsid w:val="00565221"/>
    <w:rsid w:val="005670AD"/>
    <w:rsid w:val="00570216"/>
    <w:rsid w:val="00570593"/>
    <w:rsid w:val="00572A57"/>
    <w:rsid w:val="00572F53"/>
    <w:rsid w:val="0057368F"/>
    <w:rsid w:val="00574EA6"/>
    <w:rsid w:val="00575D3E"/>
    <w:rsid w:val="0057770B"/>
    <w:rsid w:val="0058024B"/>
    <w:rsid w:val="00580BB5"/>
    <w:rsid w:val="00581EEE"/>
    <w:rsid w:val="00583D2C"/>
    <w:rsid w:val="005857B9"/>
    <w:rsid w:val="00590309"/>
    <w:rsid w:val="005903C1"/>
    <w:rsid w:val="00590C04"/>
    <w:rsid w:val="005910EF"/>
    <w:rsid w:val="005918A0"/>
    <w:rsid w:val="00592F25"/>
    <w:rsid w:val="0059407A"/>
    <w:rsid w:val="00595B9D"/>
    <w:rsid w:val="005A0EF0"/>
    <w:rsid w:val="005A1096"/>
    <w:rsid w:val="005A10FD"/>
    <w:rsid w:val="005A124F"/>
    <w:rsid w:val="005A1744"/>
    <w:rsid w:val="005A2BAF"/>
    <w:rsid w:val="005A406E"/>
    <w:rsid w:val="005A4645"/>
    <w:rsid w:val="005A4F8C"/>
    <w:rsid w:val="005B2316"/>
    <w:rsid w:val="005B26FD"/>
    <w:rsid w:val="005B3560"/>
    <w:rsid w:val="005B3F7C"/>
    <w:rsid w:val="005B4E14"/>
    <w:rsid w:val="005B5997"/>
    <w:rsid w:val="005B79C5"/>
    <w:rsid w:val="005C1110"/>
    <w:rsid w:val="005C3020"/>
    <w:rsid w:val="005C3AE1"/>
    <w:rsid w:val="005C4136"/>
    <w:rsid w:val="005C4C70"/>
    <w:rsid w:val="005C6416"/>
    <w:rsid w:val="005C7C6A"/>
    <w:rsid w:val="005D0231"/>
    <w:rsid w:val="005D2674"/>
    <w:rsid w:val="005D429B"/>
    <w:rsid w:val="005D432B"/>
    <w:rsid w:val="005D4514"/>
    <w:rsid w:val="005D4C4C"/>
    <w:rsid w:val="005D63AD"/>
    <w:rsid w:val="005D6657"/>
    <w:rsid w:val="005D6E77"/>
    <w:rsid w:val="005D766E"/>
    <w:rsid w:val="005E01EC"/>
    <w:rsid w:val="005E092F"/>
    <w:rsid w:val="005E0955"/>
    <w:rsid w:val="005E09DD"/>
    <w:rsid w:val="005E121C"/>
    <w:rsid w:val="005E1881"/>
    <w:rsid w:val="005E2A0E"/>
    <w:rsid w:val="005E33DC"/>
    <w:rsid w:val="005E452F"/>
    <w:rsid w:val="005E4B52"/>
    <w:rsid w:val="005E6866"/>
    <w:rsid w:val="005E6BB0"/>
    <w:rsid w:val="005E7C34"/>
    <w:rsid w:val="005F04AC"/>
    <w:rsid w:val="005F15A6"/>
    <w:rsid w:val="005F1A11"/>
    <w:rsid w:val="005F1CD3"/>
    <w:rsid w:val="005F2874"/>
    <w:rsid w:val="005F2F83"/>
    <w:rsid w:val="005F4334"/>
    <w:rsid w:val="005F5DB4"/>
    <w:rsid w:val="006005CE"/>
    <w:rsid w:val="00600684"/>
    <w:rsid w:val="00602EB6"/>
    <w:rsid w:val="006035AA"/>
    <w:rsid w:val="00603A12"/>
    <w:rsid w:val="00603E58"/>
    <w:rsid w:val="006066B2"/>
    <w:rsid w:val="00607654"/>
    <w:rsid w:val="00607F90"/>
    <w:rsid w:val="00610AED"/>
    <w:rsid w:val="00611C08"/>
    <w:rsid w:val="006122C8"/>
    <w:rsid w:val="0061330B"/>
    <w:rsid w:val="00613743"/>
    <w:rsid w:val="00613D40"/>
    <w:rsid w:val="006165FC"/>
    <w:rsid w:val="006168AA"/>
    <w:rsid w:val="00617E82"/>
    <w:rsid w:val="00622DE6"/>
    <w:rsid w:val="006234E7"/>
    <w:rsid w:val="00624BBD"/>
    <w:rsid w:val="00626D8A"/>
    <w:rsid w:val="00627452"/>
    <w:rsid w:val="00627B73"/>
    <w:rsid w:val="00627D71"/>
    <w:rsid w:val="0063042A"/>
    <w:rsid w:val="00630F75"/>
    <w:rsid w:val="00631420"/>
    <w:rsid w:val="0063322D"/>
    <w:rsid w:val="0063426A"/>
    <w:rsid w:val="00634F92"/>
    <w:rsid w:val="00635132"/>
    <w:rsid w:val="00636955"/>
    <w:rsid w:val="006375F8"/>
    <w:rsid w:val="00637FED"/>
    <w:rsid w:val="00640D10"/>
    <w:rsid w:val="006411F4"/>
    <w:rsid w:val="00641F76"/>
    <w:rsid w:val="00642A3E"/>
    <w:rsid w:val="00642F65"/>
    <w:rsid w:val="0064384B"/>
    <w:rsid w:val="00643910"/>
    <w:rsid w:val="00643AEA"/>
    <w:rsid w:val="00643AFE"/>
    <w:rsid w:val="00643F4D"/>
    <w:rsid w:val="006448F9"/>
    <w:rsid w:val="006449A8"/>
    <w:rsid w:val="006451CE"/>
    <w:rsid w:val="00645459"/>
    <w:rsid w:val="006455E1"/>
    <w:rsid w:val="00646312"/>
    <w:rsid w:val="006465C0"/>
    <w:rsid w:val="0064687B"/>
    <w:rsid w:val="00646A2A"/>
    <w:rsid w:val="00647BAC"/>
    <w:rsid w:val="006507A7"/>
    <w:rsid w:val="00650953"/>
    <w:rsid w:val="006509BF"/>
    <w:rsid w:val="00651306"/>
    <w:rsid w:val="006518FA"/>
    <w:rsid w:val="0065215A"/>
    <w:rsid w:val="006530D7"/>
    <w:rsid w:val="006548FD"/>
    <w:rsid w:val="00654C9F"/>
    <w:rsid w:val="00655F36"/>
    <w:rsid w:val="006564DE"/>
    <w:rsid w:val="00656D6F"/>
    <w:rsid w:val="00656EA4"/>
    <w:rsid w:val="006573E3"/>
    <w:rsid w:val="00657986"/>
    <w:rsid w:val="006668A3"/>
    <w:rsid w:val="006669D6"/>
    <w:rsid w:val="00666C25"/>
    <w:rsid w:val="00667477"/>
    <w:rsid w:val="00667F6B"/>
    <w:rsid w:val="00670A19"/>
    <w:rsid w:val="00670B1E"/>
    <w:rsid w:val="00671587"/>
    <w:rsid w:val="00671B21"/>
    <w:rsid w:val="00671BF9"/>
    <w:rsid w:val="00671C98"/>
    <w:rsid w:val="00671D68"/>
    <w:rsid w:val="0067236A"/>
    <w:rsid w:val="00672B67"/>
    <w:rsid w:val="0067341F"/>
    <w:rsid w:val="0067402F"/>
    <w:rsid w:val="00674C17"/>
    <w:rsid w:val="0067650B"/>
    <w:rsid w:val="00680D92"/>
    <w:rsid w:val="00680F9E"/>
    <w:rsid w:val="0068172A"/>
    <w:rsid w:val="0068247B"/>
    <w:rsid w:val="0068555F"/>
    <w:rsid w:val="00686836"/>
    <w:rsid w:val="00686FBE"/>
    <w:rsid w:val="00691F02"/>
    <w:rsid w:val="00693E61"/>
    <w:rsid w:val="00693F0F"/>
    <w:rsid w:val="00697663"/>
    <w:rsid w:val="006A1A0F"/>
    <w:rsid w:val="006A228F"/>
    <w:rsid w:val="006A3EFF"/>
    <w:rsid w:val="006A3F6E"/>
    <w:rsid w:val="006A405E"/>
    <w:rsid w:val="006A61BB"/>
    <w:rsid w:val="006B0511"/>
    <w:rsid w:val="006B161A"/>
    <w:rsid w:val="006B1858"/>
    <w:rsid w:val="006B2CFA"/>
    <w:rsid w:val="006B36CD"/>
    <w:rsid w:val="006B3A43"/>
    <w:rsid w:val="006B3C13"/>
    <w:rsid w:val="006B3FE0"/>
    <w:rsid w:val="006B587A"/>
    <w:rsid w:val="006B59FB"/>
    <w:rsid w:val="006B699F"/>
    <w:rsid w:val="006C2CF8"/>
    <w:rsid w:val="006C51FE"/>
    <w:rsid w:val="006C5F2B"/>
    <w:rsid w:val="006C621E"/>
    <w:rsid w:val="006C7283"/>
    <w:rsid w:val="006C7C47"/>
    <w:rsid w:val="006C7CB3"/>
    <w:rsid w:val="006D11D7"/>
    <w:rsid w:val="006D220D"/>
    <w:rsid w:val="006D3B0D"/>
    <w:rsid w:val="006D474D"/>
    <w:rsid w:val="006D48CE"/>
    <w:rsid w:val="006D6BF7"/>
    <w:rsid w:val="006D6F33"/>
    <w:rsid w:val="006D79EA"/>
    <w:rsid w:val="006D7BFF"/>
    <w:rsid w:val="006D7D23"/>
    <w:rsid w:val="006E12B0"/>
    <w:rsid w:val="006E173E"/>
    <w:rsid w:val="006E274C"/>
    <w:rsid w:val="006E39AA"/>
    <w:rsid w:val="006E4B21"/>
    <w:rsid w:val="006E5E3D"/>
    <w:rsid w:val="006E6389"/>
    <w:rsid w:val="006E68E0"/>
    <w:rsid w:val="006E71CA"/>
    <w:rsid w:val="006E7A97"/>
    <w:rsid w:val="006E7F21"/>
    <w:rsid w:val="006F0A76"/>
    <w:rsid w:val="006F1AC2"/>
    <w:rsid w:val="006F2987"/>
    <w:rsid w:val="006F2A08"/>
    <w:rsid w:val="006F2E64"/>
    <w:rsid w:val="006F2EB8"/>
    <w:rsid w:val="006F3CFA"/>
    <w:rsid w:val="006F509B"/>
    <w:rsid w:val="006F57D5"/>
    <w:rsid w:val="006F5A2A"/>
    <w:rsid w:val="006F6A49"/>
    <w:rsid w:val="006F74BB"/>
    <w:rsid w:val="006F7D08"/>
    <w:rsid w:val="0070058E"/>
    <w:rsid w:val="00700D15"/>
    <w:rsid w:val="00700D76"/>
    <w:rsid w:val="0070150C"/>
    <w:rsid w:val="00701635"/>
    <w:rsid w:val="00702894"/>
    <w:rsid w:val="007051DF"/>
    <w:rsid w:val="00705BC0"/>
    <w:rsid w:val="007074C2"/>
    <w:rsid w:val="00710C94"/>
    <w:rsid w:val="00710D57"/>
    <w:rsid w:val="0071189B"/>
    <w:rsid w:val="007120A9"/>
    <w:rsid w:val="00712128"/>
    <w:rsid w:val="0071467D"/>
    <w:rsid w:val="0071564B"/>
    <w:rsid w:val="00716DF4"/>
    <w:rsid w:val="00716EA4"/>
    <w:rsid w:val="00717059"/>
    <w:rsid w:val="0072008D"/>
    <w:rsid w:val="007203E1"/>
    <w:rsid w:val="00720E57"/>
    <w:rsid w:val="00721C91"/>
    <w:rsid w:val="00722744"/>
    <w:rsid w:val="00722BB6"/>
    <w:rsid w:val="007240B4"/>
    <w:rsid w:val="00724E62"/>
    <w:rsid w:val="007254C7"/>
    <w:rsid w:val="00725FE0"/>
    <w:rsid w:val="007261FC"/>
    <w:rsid w:val="007269F3"/>
    <w:rsid w:val="0073081E"/>
    <w:rsid w:val="00730D00"/>
    <w:rsid w:val="007312D5"/>
    <w:rsid w:val="00731466"/>
    <w:rsid w:val="00732CD4"/>
    <w:rsid w:val="00732FDF"/>
    <w:rsid w:val="0073329E"/>
    <w:rsid w:val="00733515"/>
    <w:rsid w:val="00733E56"/>
    <w:rsid w:val="00734993"/>
    <w:rsid w:val="00734BCD"/>
    <w:rsid w:val="0073539E"/>
    <w:rsid w:val="00735B05"/>
    <w:rsid w:val="007376CC"/>
    <w:rsid w:val="0073783D"/>
    <w:rsid w:val="00740EC7"/>
    <w:rsid w:val="00741E3B"/>
    <w:rsid w:val="00743FAC"/>
    <w:rsid w:val="007441E6"/>
    <w:rsid w:val="007445BF"/>
    <w:rsid w:val="007448A4"/>
    <w:rsid w:val="007449A0"/>
    <w:rsid w:val="00744BEB"/>
    <w:rsid w:val="00744D37"/>
    <w:rsid w:val="00747AE8"/>
    <w:rsid w:val="00750132"/>
    <w:rsid w:val="00751DB4"/>
    <w:rsid w:val="00752B46"/>
    <w:rsid w:val="00752C75"/>
    <w:rsid w:val="00752EF6"/>
    <w:rsid w:val="0075301A"/>
    <w:rsid w:val="007536F6"/>
    <w:rsid w:val="00753B74"/>
    <w:rsid w:val="0075502C"/>
    <w:rsid w:val="00755DC5"/>
    <w:rsid w:val="00756BF3"/>
    <w:rsid w:val="00756DAC"/>
    <w:rsid w:val="007572E6"/>
    <w:rsid w:val="007602D6"/>
    <w:rsid w:val="007602EC"/>
    <w:rsid w:val="0076126F"/>
    <w:rsid w:val="00761CBB"/>
    <w:rsid w:val="0076287A"/>
    <w:rsid w:val="007646BB"/>
    <w:rsid w:val="00764985"/>
    <w:rsid w:val="0076524E"/>
    <w:rsid w:val="00765A07"/>
    <w:rsid w:val="00767959"/>
    <w:rsid w:val="007730D3"/>
    <w:rsid w:val="0077511B"/>
    <w:rsid w:val="00775AA8"/>
    <w:rsid w:val="007767F3"/>
    <w:rsid w:val="007774B6"/>
    <w:rsid w:val="00777D72"/>
    <w:rsid w:val="007801FF"/>
    <w:rsid w:val="00780840"/>
    <w:rsid w:val="00782789"/>
    <w:rsid w:val="00782E0C"/>
    <w:rsid w:val="00783338"/>
    <w:rsid w:val="00783DB1"/>
    <w:rsid w:val="00786548"/>
    <w:rsid w:val="007873A6"/>
    <w:rsid w:val="007902C2"/>
    <w:rsid w:val="0079262B"/>
    <w:rsid w:val="00792868"/>
    <w:rsid w:val="00793D78"/>
    <w:rsid w:val="007948C9"/>
    <w:rsid w:val="00796028"/>
    <w:rsid w:val="007960B2"/>
    <w:rsid w:val="00796DBF"/>
    <w:rsid w:val="007A01C4"/>
    <w:rsid w:val="007A0248"/>
    <w:rsid w:val="007A0CD5"/>
    <w:rsid w:val="007A1CFC"/>
    <w:rsid w:val="007A283C"/>
    <w:rsid w:val="007A36F1"/>
    <w:rsid w:val="007A3E14"/>
    <w:rsid w:val="007A3EFA"/>
    <w:rsid w:val="007A4025"/>
    <w:rsid w:val="007A4AFB"/>
    <w:rsid w:val="007A5025"/>
    <w:rsid w:val="007A5BC0"/>
    <w:rsid w:val="007A68D8"/>
    <w:rsid w:val="007A6C49"/>
    <w:rsid w:val="007A6C4F"/>
    <w:rsid w:val="007A75BD"/>
    <w:rsid w:val="007B05A2"/>
    <w:rsid w:val="007B0A7C"/>
    <w:rsid w:val="007B2DF9"/>
    <w:rsid w:val="007B3701"/>
    <w:rsid w:val="007B4545"/>
    <w:rsid w:val="007B5930"/>
    <w:rsid w:val="007B6004"/>
    <w:rsid w:val="007B67C9"/>
    <w:rsid w:val="007B7F36"/>
    <w:rsid w:val="007C0A53"/>
    <w:rsid w:val="007C0DAB"/>
    <w:rsid w:val="007C13CF"/>
    <w:rsid w:val="007C2746"/>
    <w:rsid w:val="007C3836"/>
    <w:rsid w:val="007C59E0"/>
    <w:rsid w:val="007C61F6"/>
    <w:rsid w:val="007C6DA7"/>
    <w:rsid w:val="007C6ED3"/>
    <w:rsid w:val="007D030A"/>
    <w:rsid w:val="007D04A4"/>
    <w:rsid w:val="007D1010"/>
    <w:rsid w:val="007D1E1F"/>
    <w:rsid w:val="007D1F52"/>
    <w:rsid w:val="007D2769"/>
    <w:rsid w:val="007D3093"/>
    <w:rsid w:val="007D4417"/>
    <w:rsid w:val="007D4819"/>
    <w:rsid w:val="007D55FB"/>
    <w:rsid w:val="007D659A"/>
    <w:rsid w:val="007D6C25"/>
    <w:rsid w:val="007D6CC3"/>
    <w:rsid w:val="007D7606"/>
    <w:rsid w:val="007D7764"/>
    <w:rsid w:val="007E00C7"/>
    <w:rsid w:val="007E04F0"/>
    <w:rsid w:val="007E06D8"/>
    <w:rsid w:val="007E1463"/>
    <w:rsid w:val="007E176D"/>
    <w:rsid w:val="007E1A90"/>
    <w:rsid w:val="007E2A15"/>
    <w:rsid w:val="007E2CC4"/>
    <w:rsid w:val="007E560F"/>
    <w:rsid w:val="007E7038"/>
    <w:rsid w:val="007E7C3E"/>
    <w:rsid w:val="007F0513"/>
    <w:rsid w:val="007F1B7F"/>
    <w:rsid w:val="007F25B5"/>
    <w:rsid w:val="007F2BD0"/>
    <w:rsid w:val="007F32FC"/>
    <w:rsid w:val="007F3AF5"/>
    <w:rsid w:val="007F3D09"/>
    <w:rsid w:val="007F4C5B"/>
    <w:rsid w:val="007F6D8F"/>
    <w:rsid w:val="007F7108"/>
    <w:rsid w:val="007F7DC4"/>
    <w:rsid w:val="00804252"/>
    <w:rsid w:val="00804488"/>
    <w:rsid w:val="00804BD4"/>
    <w:rsid w:val="008105C5"/>
    <w:rsid w:val="00810B53"/>
    <w:rsid w:val="00810BA6"/>
    <w:rsid w:val="00812A45"/>
    <w:rsid w:val="008160C8"/>
    <w:rsid w:val="00823DF5"/>
    <w:rsid w:val="008240FB"/>
    <w:rsid w:val="0082458D"/>
    <w:rsid w:val="00826585"/>
    <w:rsid w:val="0082796C"/>
    <w:rsid w:val="00832DC2"/>
    <w:rsid w:val="00833245"/>
    <w:rsid w:val="0083345D"/>
    <w:rsid w:val="008334CD"/>
    <w:rsid w:val="00833E88"/>
    <w:rsid w:val="00834466"/>
    <w:rsid w:val="008356CF"/>
    <w:rsid w:val="00835CB0"/>
    <w:rsid w:val="0083603D"/>
    <w:rsid w:val="00836FD7"/>
    <w:rsid w:val="008400FF"/>
    <w:rsid w:val="00840230"/>
    <w:rsid w:val="00840924"/>
    <w:rsid w:val="00840C43"/>
    <w:rsid w:val="00842024"/>
    <w:rsid w:val="00843D67"/>
    <w:rsid w:val="00846979"/>
    <w:rsid w:val="0085015F"/>
    <w:rsid w:val="00850719"/>
    <w:rsid w:val="00852118"/>
    <w:rsid w:val="00853A39"/>
    <w:rsid w:val="008547E1"/>
    <w:rsid w:val="00855BC6"/>
    <w:rsid w:val="00855CF6"/>
    <w:rsid w:val="0085758E"/>
    <w:rsid w:val="008621F9"/>
    <w:rsid w:val="00862773"/>
    <w:rsid w:val="008629C8"/>
    <w:rsid w:val="00863197"/>
    <w:rsid w:val="00865DEB"/>
    <w:rsid w:val="008669D8"/>
    <w:rsid w:val="008673A6"/>
    <w:rsid w:val="00867F35"/>
    <w:rsid w:val="0087050E"/>
    <w:rsid w:val="00870C8C"/>
    <w:rsid w:val="00871EFA"/>
    <w:rsid w:val="008739C5"/>
    <w:rsid w:val="00873F43"/>
    <w:rsid w:val="00874E60"/>
    <w:rsid w:val="00875810"/>
    <w:rsid w:val="00875D79"/>
    <w:rsid w:val="00876425"/>
    <w:rsid w:val="00876A00"/>
    <w:rsid w:val="00880241"/>
    <w:rsid w:val="0088041F"/>
    <w:rsid w:val="00880BD3"/>
    <w:rsid w:val="0088251C"/>
    <w:rsid w:val="008837DC"/>
    <w:rsid w:val="00883F99"/>
    <w:rsid w:val="008842F7"/>
    <w:rsid w:val="008872BB"/>
    <w:rsid w:val="0088756B"/>
    <w:rsid w:val="00887B98"/>
    <w:rsid w:val="0089000D"/>
    <w:rsid w:val="0089096C"/>
    <w:rsid w:val="008925E2"/>
    <w:rsid w:val="00893B20"/>
    <w:rsid w:val="00893F96"/>
    <w:rsid w:val="00896134"/>
    <w:rsid w:val="00896BC6"/>
    <w:rsid w:val="00896C04"/>
    <w:rsid w:val="008978C9"/>
    <w:rsid w:val="00897AEC"/>
    <w:rsid w:val="00897DE8"/>
    <w:rsid w:val="008A06DE"/>
    <w:rsid w:val="008A0EA0"/>
    <w:rsid w:val="008A1255"/>
    <w:rsid w:val="008A14D3"/>
    <w:rsid w:val="008A1D8F"/>
    <w:rsid w:val="008A295B"/>
    <w:rsid w:val="008A35B2"/>
    <w:rsid w:val="008A3728"/>
    <w:rsid w:val="008A406E"/>
    <w:rsid w:val="008A512C"/>
    <w:rsid w:val="008A552D"/>
    <w:rsid w:val="008A5D78"/>
    <w:rsid w:val="008A74A8"/>
    <w:rsid w:val="008A7CA6"/>
    <w:rsid w:val="008A7CD5"/>
    <w:rsid w:val="008B08B4"/>
    <w:rsid w:val="008B16A6"/>
    <w:rsid w:val="008B16EE"/>
    <w:rsid w:val="008B2036"/>
    <w:rsid w:val="008B2A28"/>
    <w:rsid w:val="008B2AF0"/>
    <w:rsid w:val="008B2DA6"/>
    <w:rsid w:val="008B3F4E"/>
    <w:rsid w:val="008B5515"/>
    <w:rsid w:val="008B6709"/>
    <w:rsid w:val="008B6BE2"/>
    <w:rsid w:val="008C208C"/>
    <w:rsid w:val="008C2DEB"/>
    <w:rsid w:val="008C3209"/>
    <w:rsid w:val="008C3315"/>
    <w:rsid w:val="008C4297"/>
    <w:rsid w:val="008C434D"/>
    <w:rsid w:val="008C476A"/>
    <w:rsid w:val="008C48D0"/>
    <w:rsid w:val="008C6611"/>
    <w:rsid w:val="008C76C7"/>
    <w:rsid w:val="008D1803"/>
    <w:rsid w:val="008D3C7B"/>
    <w:rsid w:val="008D4981"/>
    <w:rsid w:val="008D4EDA"/>
    <w:rsid w:val="008D533E"/>
    <w:rsid w:val="008D5851"/>
    <w:rsid w:val="008D6C38"/>
    <w:rsid w:val="008E1711"/>
    <w:rsid w:val="008E1B9D"/>
    <w:rsid w:val="008E246C"/>
    <w:rsid w:val="008E26C7"/>
    <w:rsid w:val="008E32C8"/>
    <w:rsid w:val="008E538B"/>
    <w:rsid w:val="008E595F"/>
    <w:rsid w:val="008E62C5"/>
    <w:rsid w:val="008E6FB1"/>
    <w:rsid w:val="008E70B9"/>
    <w:rsid w:val="008E7FD9"/>
    <w:rsid w:val="008F33DD"/>
    <w:rsid w:val="008F3D9C"/>
    <w:rsid w:val="008F47B9"/>
    <w:rsid w:val="008F5B9E"/>
    <w:rsid w:val="008F6C67"/>
    <w:rsid w:val="008F7523"/>
    <w:rsid w:val="009013F7"/>
    <w:rsid w:val="0090181F"/>
    <w:rsid w:val="0090244F"/>
    <w:rsid w:val="00904510"/>
    <w:rsid w:val="00904912"/>
    <w:rsid w:val="009050F8"/>
    <w:rsid w:val="009050FA"/>
    <w:rsid w:val="00906F37"/>
    <w:rsid w:val="00907809"/>
    <w:rsid w:val="009101D3"/>
    <w:rsid w:val="00910F15"/>
    <w:rsid w:val="00911856"/>
    <w:rsid w:val="00911BE0"/>
    <w:rsid w:val="00911CC4"/>
    <w:rsid w:val="00912D09"/>
    <w:rsid w:val="0091493B"/>
    <w:rsid w:val="00914D51"/>
    <w:rsid w:val="009153F7"/>
    <w:rsid w:val="0091635E"/>
    <w:rsid w:val="00916455"/>
    <w:rsid w:val="00916A4C"/>
    <w:rsid w:val="00916F2E"/>
    <w:rsid w:val="0091792E"/>
    <w:rsid w:val="00920108"/>
    <w:rsid w:val="009248CB"/>
    <w:rsid w:val="00924B9D"/>
    <w:rsid w:val="00926643"/>
    <w:rsid w:val="00927120"/>
    <w:rsid w:val="009273FD"/>
    <w:rsid w:val="009309C2"/>
    <w:rsid w:val="009315DC"/>
    <w:rsid w:val="00932CF5"/>
    <w:rsid w:val="0093309C"/>
    <w:rsid w:val="00935652"/>
    <w:rsid w:val="00935AD8"/>
    <w:rsid w:val="00936D41"/>
    <w:rsid w:val="009406F7"/>
    <w:rsid w:val="00941F59"/>
    <w:rsid w:val="0094305B"/>
    <w:rsid w:val="009438CB"/>
    <w:rsid w:val="009447A3"/>
    <w:rsid w:val="0094522F"/>
    <w:rsid w:val="009453FD"/>
    <w:rsid w:val="0094545F"/>
    <w:rsid w:val="00945DEF"/>
    <w:rsid w:val="00946BA4"/>
    <w:rsid w:val="00947A15"/>
    <w:rsid w:val="00950855"/>
    <w:rsid w:val="009508D7"/>
    <w:rsid w:val="009518E0"/>
    <w:rsid w:val="00952FDD"/>
    <w:rsid w:val="00953222"/>
    <w:rsid w:val="00953DE5"/>
    <w:rsid w:val="00954E8C"/>
    <w:rsid w:val="00955CCA"/>
    <w:rsid w:val="00956515"/>
    <w:rsid w:val="009601FC"/>
    <w:rsid w:val="00960C1B"/>
    <w:rsid w:val="00960E56"/>
    <w:rsid w:val="00961322"/>
    <w:rsid w:val="00961D41"/>
    <w:rsid w:val="00962271"/>
    <w:rsid w:val="009628D3"/>
    <w:rsid w:val="009639EB"/>
    <w:rsid w:val="00964EFF"/>
    <w:rsid w:val="00965111"/>
    <w:rsid w:val="00965A77"/>
    <w:rsid w:val="00965D90"/>
    <w:rsid w:val="00965E0C"/>
    <w:rsid w:val="00966D98"/>
    <w:rsid w:val="0097000D"/>
    <w:rsid w:val="0097046E"/>
    <w:rsid w:val="009723CE"/>
    <w:rsid w:val="0097262F"/>
    <w:rsid w:val="00972C60"/>
    <w:rsid w:val="00972D1D"/>
    <w:rsid w:val="009735DC"/>
    <w:rsid w:val="0097429C"/>
    <w:rsid w:val="0097461D"/>
    <w:rsid w:val="00975525"/>
    <w:rsid w:val="009759FD"/>
    <w:rsid w:val="00975D8E"/>
    <w:rsid w:val="00976787"/>
    <w:rsid w:val="009772EC"/>
    <w:rsid w:val="00977E21"/>
    <w:rsid w:val="009817BF"/>
    <w:rsid w:val="00981BCB"/>
    <w:rsid w:val="0098214C"/>
    <w:rsid w:val="00982651"/>
    <w:rsid w:val="009826E4"/>
    <w:rsid w:val="00985EF1"/>
    <w:rsid w:val="00987B4E"/>
    <w:rsid w:val="00990114"/>
    <w:rsid w:val="009901FF"/>
    <w:rsid w:val="00991231"/>
    <w:rsid w:val="00991B61"/>
    <w:rsid w:val="009923B0"/>
    <w:rsid w:val="00992DA2"/>
    <w:rsid w:val="0099320B"/>
    <w:rsid w:val="00994793"/>
    <w:rsid w:val="00994CA2"/>
    <w:rsid w:val="0099683E"/>
    <w:rsid w:val="00996C66"/>
    <w:rsid w:val="009A064A"/>
    <w:rsid w:val="009A145C"/>
    <w:rsid w:val="009A15F7"/>
    <w:rsid w:val="009A1838"/>
    <w:rsid w:val="009A1C06"/>
    <w:rsid w:val="009A1EB6"/>
    <w:rsid w:val="009A1FD6"/>
    <w:rsid w:val="009A39AD"/>
    <w:rsid w:val="009A3CCD"/>
    <w:rsid w:val="009A6401"/>
    <w:rsid w:val="009A7A0F"/>
    <w:rsid w:val="009B0C7B"/>
    <w:rsid w:val="009B1EA4"/>
    <w:rsid w:val="009B27E2"/>
    <w:rsid w:val="009B281B"/>
    <w:rsid w:val="009B437D"/>
    <w:rsid w:val="009B4565"/>
    <w:rsid w:val="009B5341"/>
    <w:rsid w:val="009B534F"/>
    <w:rsid w:val="009B5859"/>
    <w:rsid w:val="009B7125"/>
    <w:rsid w:val="009B7130"/>
    <w:rsid w:val="009B7415"/>
    <w:rsid w:val="009B78D5"/>
    <w:rsid w:val="009C01E6"/>
    <w:rsid w:val="009C0655"/>
    <w:rsid w:val="009C1AA6"/>
    <w:rsid w:val="009C211B"/>
    <w:rsid w:val="009C25BC"/>
    <w:rsid w:val="009C2B05"/>
    <w:rsid w:val="009C2BD8"/>
    <w:rsid w:val="009C2D15"/>
    <w:rsid w:val="009C3C79"/>
    <w:rsid w:val="009C41C3"/>
    <w:rsid w:val="009C508C"/>
    <w:rsid w:val="009C55AB"/>
    <w:rsid w:val="009C76E3"/>
    <w:rsid w:val="009D0D58"/>
    <w:rsid w:val="009D1208"/>
    <w:rsid w:val="009D13D6"/>
    <w:rsid w:val="009D16DD"/>
    <w:rsid w:val="009D1799"/>
    <w:rsid w:val="009D4876"/>
    <w:rsid w:val="009D5188"/>
    <w:rsid w:val="009D5353"/>
    <w:rsid w:val="009D5584"/>
    <w:rsid w:val="009D649A"/>
    <w:rsid w:val="009D7677"/>
    <w:rsid w:val="009E06C0"/>
    <w:rsid w:val="009E0A66"/>
    <w:rsid w:val="009E1D41"/>
    <w:rsid w:val="009E2202"/>
    <w:rsid w:val="009E3102"/>
    <w:rsid w:val="009E4809"/>
    <w:rsid w:val="009E4A97"/>
    <w:rsid w:val="009E6C13"/>
    <w:rsid w:val="009E7867"/>
    <w:rsid w:val="009E7EEB"/>
    <w:rsid w:val="009E7F45"/>
    <w:rsid w:val="009F063E"/>
    <w:rsid w:val="009F0A1B"/>
    <w:rsid w:val="009F1586"/>
    <w:rsid w:val="009F4497"/>
    <w:rsid w:val="009F4569"/>
    <w:rsid w:val="009F4A6D"/>
    <w:rsid w:val="009F5599"/>
    <w:rsid w:val="009F56BC"/>
    <w:rsid w:val="009F65A9"/>
    <w:rsid w:val="009F6DBA"/>
    <w:rsid w:val="009F716E"/>
    <w:rsid w:val="00A01367"/>
    <w:rsid w:val="00A01CA0"/>
    <w:rsid w:val="00A025A3"/>
    <w:rsid w:val="00A044B9"/>
    <w:rsid w:val="00A04954"/>
    <w:rsid w:val="00A0753C"/>
    <w:rsid w:val="00A07ACD"/>
    <w:rsid w:val="00A116B1"/>
    <w:rsid w:val="00A1361D"/>
    <w:rsid w:val="00A13CEC"/>
    <w:rsid w:val="00A13F01"/>
    <w:rsid w:val="00A202FA"/>
    <w:rsid w:val="00A2066C"/>
    <w:rsid w:val="00A20D59"/>
    <w:rsid w:val="00A21D1C"/>
    <w:rsid w:val="00A21F04"/>
    <w:rsid w:val="00A22922"/>
    <w:rsid w:val="00A2323E"/>
    <w:rsid w:val="00A239DB"/>
    <w:rsid w:val="00A244C5"/>
    <w:rsid w:val="00A25661"/>
    <w:rsid w:val="00A260C7"/>
    <w:rsid w:val="00A26410"/>
    <w:rsid w:val="00A26E5C"/>
    <w:rsid w:val="00A26EC9"/>
    <w:rsid w:val="00A27375"/>
    <w:rsid w:val="00A2780E"/>
    <w:rsid w:val="00A30386"/>
    <w:rsid w:val="00A3071B"/>
    <w:rsid w:val="00A3091B"/>
    <w:rsid w:val="00A31276"/>
    <w:rsid w:val="00A312EE"/>
    <w:rsid w:val="00A31661"/>
    <w:rsid w:val="00A32F34"/>
    <w:rsid w:val="00A33164"/>
    <w:rsid w:val="00A33277"/>
    <w:rsid w:val="00A3386C"/>
    <w:rsid w:val="00A3526B"/>
    <w:rsid w:val="00A369C0"/>
    <w:rsid w:val="00A40B8E"/>
    <w:rsid w:val="00A41BC3"/>
    <w:rsid w:val="00A41F1E"/>
    <w:rsid w:val="00A41FC1"/>
    <w:rsid w:val="00A43799"/>
    <w:rsid w:val="00A44C7E"/>
    <w:rsid w:val="00A46125"/>
    <w:rsid w:val="00A47D6B"/>
    <w:rsid w:val="00A5005D"/>
    <w:rsid w:val="00A5120B"/>
    <w:rsid w:val="00A53468"/>
    <w:rsid w:val="00A53AF5"/>
    <w:rsid w:val="00A54D0E"/>
    <w:rsid w:val="00A55085"/>
    <w:rsid w:val="00A55393"/>
    <w:rsid w:val="00A55A8D"/>
    <w:rsid w:val="00A570B9"/>
    <w:rsid w:val="00A57628"/>
    <w:rsid w:val="00A60351"/>
    <w:rsid w:val="00A61851"/>
    <w:rsid w:val="00A61FC8"/>
    <w:rsid w:val="00A6235A"/>
    <w:rsid w:val="00A62B41"/>
    <w:rsid w:val="00A637F4"/>
    <w:rsid w:val="00A63BF3"/>
    <w:rsid w:val="00A647CE"/>
    <w:rsid w:val="00A64DF6"/>
    <w:rsid w:val="00A65C9D"/>
    <w:rsid w:val="00A67762"/>
    <w:rsid w:val="00A67AC7"/>
    <w:rsid w:val="00A709B6"/>
    <w:rsid w:val="00A71BE5"/>
    <w:rsid w:val="00A721E3"/>
    <w:rsid w:val="00A7235B"/>
    <w:rsid w:val="00A73970"/>
    <w:rsid w:val="00A74B6D"/>
    <w:rsid w:val="00A752A0"/>
    <w:rsid w:val="00A75395"/>
    <w:rsid w:val="00A76333"/>
    <w:rsid w:val="00A76D14"/>
    <w:rsid w:val="00A81738"/>
    <w:rsid w:val="00A81C05"/>
    <w:rsid w:val="00A824BE"/>
    <w:rsid w:val="00A84342"/>
    <w:rsid w:val="00A85B3D"/>
    <w:rsid w:val="00A866BF"/>
    <w:rsid w:val="00A866D1"/>
    <w:rsid w:val="00A86794"/>
    <w:rsid w:val="00A86EFA"/>
    <w:rsid w:val="00A904D0"/>
    <w:rsid w:val="00A9057F"/>
    <w:rsid w:val="00A90A52"/>
    <w:rsid w:val="00A91B28"/>
    <w:rsid w:val="00A91CDD"/>
    <w:rsid w:val="00A92FA0"/>
    <w:rsid w:val="00A95DFC"/>
    <w:rsid w:val="00A96B48"/>
    <w:rsid w:val="00A96E21"/>
    <w:rsid w:val="00AA0B4F"/>
    <w:rsid w:val="00AA2494"/>
    <w:rsid w:val="00AA4073"/>
    <w:rsid w:val="00AA4CD8"/>
    <w:rsid w:val="00AA6E9F"/>
    <w:rsid w:val="00AA7491"/>
    <w:rsid w:val="00AA7B93"/>
    <w:rsid w:val="00AB0F92"/>
    <w:rsid w:val="00AB144A"/>
    <w:rsid w:val="00AB1C19"/>
    <w:rsid w:val="00AB2B28"/>
    <w:rsid w:val="00AB2F53"/>
    <w:rsid w:val="00AB394D"/>
    <w:rsid w:val="00AB3AB6"/>
    <w:rsid w:val="00AB404F"/>
    <w:rsid w:val="00AB4E3C"/>
    <w:rsid w:val="00AB7788"/>
    <w:rsid w:val="00AC08DB"/>
    <w:rsid w:val="00AC0F89"/>
    <w:rsid w:val="00AC2239"/>
    <w:rsid w:val="00AC3BF1"/>
    <w:rsid w:val="00AC3E7A"/>
    <w:rsid w:val="00AC439E"/>
    <w:rsid w:val="00AC4C49"/>
    <w:rsid w:val="00AC5D10"/>
    <w:rsid w:val="00AC6CBD"/>
    <w:rsid w:val="00AC71C6"/>
    <w:rsid w:val="00AC76A7"/>
    <w:rsid w:val="00AD092F"/>
    <w:rsid w:val="00AD0FCD"/>
    <w:rsid w:val="00AD1785"/>
    <w:rsid w:val="00AD2D53"/>
    <w:rsid w:val="00AD3242"/>
    <w:rsid w:val="00AD354E"/>
    <w:rsid w:val="00AD3E41"/>
    <w:rsid w:val="00AD456F"/>
    <w:rsid w:val="00AD53BB"/>
    <w:rsid w:val="00AD5EAA"/>
    <w:rsid w:val="00AD7138"/>
    <w:rsid w:val="00AD7773"/>
    <w:rsid w:val="00AD7DA6"/>
    <w:rsid w:val="00AD7E88"/>
    <w:rsid w:val="00AE1F01"/>
    <w:rsid w:val="00AE3CD5"/>
    <w:rsid w:val="00AE445C"/>
    <w:rsid w:val="00AE5DA8"/>
    <w:rsid w:val="00AE7B48"/>
    <w:rsid w:val="00AF0FF9"/>
    <w:rsid w:val="00AF1075"/>
    <w:rsid w:val="00AF1473"/>
    <w:rsid w:val="00AF1FAB"/>
    <w:rsid w:val="00AF2081"/>
    <w:rsid w:val="00AF32A5"/>
    <w:rsid w:val="00AF36B1"/>
    <w:rsid w:val="00AF3D10"/>
    <w:rsid w:val="00AF6438"/>
    <w:rsid w:val="00AF7242"/>
    <w:rsid w:val="00AF757B"/>
    <w:rsid w:val="00B024F0"/>
    <w:rsid w:val="00B0326F"/>
    <w:rsid w:val="00B03526"/>
    <w:rsid w:val="00B039DC"/>
    <w:rsid w:val="00B073D4"/>
    <w:rsid w:val="00B077BE"/>
    <w:rsid w:val="00B07D7C"/>
    <w:rsid w:val="00B1087A"/>
    <w:rsid w:val="00B114D4"/>
    <w:rsid w:val="00B115AD"/>
    <w:rsid w:val="00B11B14"/>
    <w:rsid w:val="00B1318B"/>
    <w:rsid w:val="00B148D2"/>
    <w:rsid w:val="00B15F38"/>
    <w:rsid w:val="00B1757F"/>
    <w:rsid w:val="00B178A8"/>
    <w:rsid w:val="00B20720"/>
    <w:rsid w:val="00B221ED"/>
    <w:rsid w:val="00B2293D"/>
    <w:rsid w:val="00B233DC"/>
    <w:rsid w:val="00B23EE3"/>
    <w:rsid w:val="00B25054"/>
    <w:rsid w:val="00B252E1"/>
    <w:rsid w:val="00B27495"/>
    <w:rsid w:val="00B274D4"/>
    <w:rsid w:val="00B27F8D"/>
    <w:rsid w:val="00B30386"/>
    <w:rsid w:val="00B30A44"/>
    <w:rsid w:val="00B31751"/>
    <w:rsid w:val="00B32754"/>
    <w:rsid w:val="00B32AF2"/>
    <w:rsid w:val="00B32CE0"/>
    <w:rsid w:val="00B34831"/>
    <w:rsid w:val="00B34CF4"/>
    <w:rsid w:val="00B355B2"/>
    <w:rsid w:val="00B37A0B"/>
    <w:rsid w:val="00B37F27"/>
    <w:rsid w:val="00B40922"/>
    <w:rsid w:val="00B40DD4"/>
    <w:rsid w:val="00B419F0"/>
    <w:rsid w:val="00B42F95"/>
    <w:rsid w:val="00B444C3"/>
    <w:rsid w:val="00B44E4C"/>
    <w:rsid w:val="00B46DBB"/>
    <w:rsid w:val="00B47BF1"/>
    <w:rsid w:val="00B47BFC"/>
    <w:rsid w:val="00B47DCA"/>
    <w:rsid w:val="00B5007E"/>
    <w:rsid w:val="00B50318"/>
    <w:rsid w:val="00B50C0E"/>
    <w:rsid w:val="00B50CDC"/>
    <w:rsid w:val="00B51DDD"/>
    <w:rsid w:val="00B52332"/>
    <w:rsid w:val="00B5270D"/>
    <w:rsid w:val="00B533B5"/>
    <w:rsid w:val="00B54349"/>
    <w:rsid w:val="00B54571"/>
    <w:rsid w:val="00B54F03"/>
    <w:rsid w:val="00B55133"/>
    <w:rsid w:val="00B551F3"/>
    <w:rsid w:val="00B55D76"/>
    <w:rsid w:val="00B56454"/>
    <w:rsid w:val="00B56C68"/>
    <w:rsid w:val="00B576E5"/>
    <w:rsid w:val="00B61FAF"/>
    <w:rsid w:val="00B65D6B"/>
    <w:rsid w:val="00B6617A"/>
    <w:rsid w:val="00B66205"/>
    <w:rsid w:val="00B66D7D"/>
    <w:rsid w:val="00B67541"/>
    <w:rsid w:val="00B7099F"/>
    <w:rsid w:val="00B70E43"/>
    <w:rsid w:val="00B7143C"/>
    <w:rsid w:val="00B71F2A"/>
    <w:rsid w:val="00B734CC"/>
    <w:rsid w:val="00B739AE"/>
    <w:rsid w:val="00B747E5"/>
    <w:rsid w:val="00B7539E"/>
    <w:rsid w:val="00B76602"/>
    <w:rsid w:val="00B76A40"/>
    <w:rsid w:val="00B76D9F"/>
    <w:rsid w:val="00B779C7"/>
    <w:rsid w:val="00B805CA"/>
    <w:rsid w:val="00B81248"/>
    <w:rsid w:val="00B8221C"/>
    <w:rsid w:val="00B82AF6"/>
    <w:rsid w:val="00B8325C"/>
    <w:rsid w:val="00B83BE6"/>
    <w:rsid w:val="00B83F24"/>
    <w:rsid w:val="00B8445C"/>
    <w:rsid w:val="00B84B55"/>
    <w:rsid w:val="00B85EB7"/>
    <w:rsid w:val="00B87FC6"/>
    <w:rsid w:val="00B90339"/>
    <w:rsid w:val="00B90901"/>
    <w:rsid w:val="00B9147A"/>
    <w:rsid w:val="00B9158F"/>
    <w:rsid w:val="00B93E23"/>
    <w:rsid w:val="00B94DB6"/>
    <w:rsid w:val="00B95395"/>
    <w:rsid w:val="00B95ABE"/>
    <w:rsid w:val="00B95AFF"/>
    <w:rsid w:val="00B96217"/>
    <w:rsid w:val="00BA004A"/>
    <w:rsid w:val="00BA06DA"/>
    <w:rsid w:val="00BA0BDE"/>
    <w:rsid w:val="00BA1567"/>
    <w:rsid w:val="00BA2302"/>
    <w:rsid w:val="00BA2E16"/>
    <w:rsid w:val="00BA7ADB"/>
    <w:rsid w:val="00BB0FF3"/>
    <w:rsid w:val="00BB180D"/>
    <w:rsid w:val="00BB1C40"/>
    <w:rsid w:val="00BB1D2D"/>
    <w:rsid w:val="00BB2354"/>
    <w:rsid w:val="00BB2409"/>
    <w:rsid w:val="00BB3292"/>
    <w:rsid w:val="00BB3399"/>
    <w:rsid w:val="00BB33A7"/>
    <w:rsid w:val="00BB34EA"/>
    <w:rsid w:val="00BB3815"/>
    <w:rsid w:val="00BB433D"/>
    <w:rsid w:val="00BB51E8"/>
    <w:rsid w:val="00BB53FE"/>
    <w:rsid w:val="00BB5804"/>
    <w:rsid w:val="00BC0836"/>
    <w:rsid w:val="00BC09BA"/>
    <w:rsid w:val="00BC13A5"/>
    <w:rsid w:val="00BC1868"/>
    <w:rsid w:val="00BC2DD4"/>
    <w:rsid w:val="00BC2ED4"/>
    <w:rsid w:val="00BC417B"/>
    <w:rsid w:val="00BC4E84"/>
    <w:rsid w:val="00BC574A"/>
    <w:rsid w:val="00BC6CA7"/>
    <w:rsid w:val="00BC6F61"/>
    <w:rsid w:val="00BC7BC0"/>
    <w:rsid w:val="00BC7E6A"/>
    <w:rsid w:val="00BC7F85"/>
    <w:rsid w:val="00BD04F2"/>
    <w:rsid w:val="00BD221A"/>
    <w:rsid w:val="00BD30BA"/>
    <w:rsid w:val="00BD349C"/>
    <w:rsid w:val="00BD38FA"/>
    <w:rsid w:val="00BD3AF4"/>
    <w:rsid w:val="00BD416A"/>
    <w:rsid w:val="00BD48BC"/>
    <w:rsid w:val="00BD53D0"/>
    <w:rsid w:val="00BD5B69"/>
    <w:rsid w:val="00BD71E7"/>
    <w:rsid w:val="00BD74D9"/>
    <w:rsid w:val="00BD7A98"/>
    <w:rsid w:val="00BD7E76"/>
    <w:rsid w:val="00BE002F"/>
    <w:rsid w:val="00BE1627"/>
    <w:rsid w:val="00BE2041"/>
    <w:rsid w:val="00BE3E31"/>
    <w:rsid w:val="00BE5888"/>
    <w:rsid w:val="00BE5D37"/>
    <w:rsid w:val="00BE7A71"/>
    <w:rsid w:val="00BF186D"/>
    <w:rsid w:val="00BF1DFD"/>
    <w:rsid w:val="00BF23F3"/>
    <w:rsid w:val="00BF25EC"/>
    <w:rsid w:val="00BF3BD7"/>
    <w:rsid w:val="00BF3F25"/>
    <w:rsid w:val="00BF4117"/>
    <w:rsid w:val="00BF417B"/>
    <w:rsid w:val="00BF45CB"/>
    <w:rsid w:val="00BF56B5"/>
    <w:rsid w:val="00BF5E35"/>
    <w:rsid w:val="00BF7609"/>
    <w:rsid w:val="00BF7CBA"/>
    <w:rsid w:val="00C00612"/>
    <w:rsid w:val="00C00FD1"/>
    <w:rsid w:val="00C0124D"/>
    <w:rsid w:val="00C01409"/>
    <w:rsid w:val="00C01429"/>
    <w:rsid w:val="00C04BB1"/>
    <w:rsid w:val="00C04C64"/>
    <w:rsid w:val="00C052F1"/>
    <w:rsid w:val="00C06912"/>
    <w:rsid w:val="00C0761C"/>
    <w:rsid w:val="00C0787C"/>
    <w:rsid w:val="00C07A62"/>
    <w:rsid w:val="00C100AC"/>
    <w:rsid w:val="00C109B1"/>
    <w:rsid w:val="00C11809"/>
    <w:rsid w:val="00C12ABD"/>
    <w:rsid w:val="00C13846"/>
    <w:rsid w:val="00C14DCD"/>
    <w:rsid w:val="00C159A3"/>
    <w:rsid w:val="00C15DCE"/>
    <w:rsid w:val="00C17371"/>
    <w:rsid w:val="00C20352"/>
    <w:rsid w:val="00C20B33"/>
    <w:rsid w:val="00C21742"/>
    <w:rsid w:val="00C21FE5"/>
    <w:rsid w:val="00C2222B"/>
    <w:rsid w:val="00C22A8A"/>
    <w:rsid w:val="00C22C65"/>
    <w:rsid w:val="00C2304C"/>
    <w:rsid w:val="00C230F4"/>
    <w:rsid w:val="00C2374B"/>
    <w:rsid w:val="00C249A4"/>
    <w:rsid w:val="00C26C7C"/>
    <w:rsid w:val="00C310A9"/>
    <w:rsid w:val="00C3151C"/>
    <w:rsid w:val="00C31707"/>
    <w:rsid w:val="00C32C33"/>
    <w:rsid w:val="00C34E30"/>
    <w:rsid w:val="00C34F6D"/>
    <w:rsid w:val="00C35949"/>
    <w:rsid w:val="00C35A84"/>
    <w:rsid w:val="00C363C7"/>
    <w:rsid w:val="00C366C9"/>
    <w:rsid w:val="00C3719D"/>
    <w:rsid w:val="00C3729C"/>
    <w:rsid w:val="00C37F74"/>
    <w:rsid w:val="00C402BA"/>
    <w:rsid w:val="00C407DF"/>
    <w:rsid w:val="00C41ED0"/>
    <w:rsid w:val="00C4226B"/>
    <w:rsid w:val="00C445A8"/>
    <w:rsid w:val="00C44FFB"/>
    <w:rsid w:val="00C4534A"/>
    <w:rsid w:val="00C45385"/>
    <w:rsid w:val="00C45EFB"/>
    <w:rsid w:val="00C46295"/>
    <w:rsid w:val="00C46ACC"/>
    <w:rsid w:val="00C47619"/>
    <w:rsid w:val="00C47E0F"/>
    <w:rsid w:val="00C5012B"/>
    <w:rsid w:val="00C50B4F"/>
    <w:rsid w:val="00C546E4"/>
    <w:rsid w:val="00C54BF4"/>
    <w:rsid w:val="00C55109"/>
    <w:rsid w:val="00C55695"/>
    <w:rsid w:val="00C561C9"/>
    <w:rsid w:val="00C57322"/>
    <w:rsid w:val="00C6029C"/>
    <w:rsid w:val="00C607E8"/>
    <w:rsid w:val="00C60951"/>
    <w:rsid w:val="00C6329E"/>
    <w:rsid w:val="00C63725"/>
    <w:rsid w:val="00C6393B"/>
    <w:rsid w:val="00C6474B"/>
    <w:rsid w:val="00C65736"/>
    <w:rsid w:val="00C673B8"/>
    <w:rsid w:val="00C703AB"/>
    <w:rsid w:val="00C71842"/>
    <w:rsid w:val="00C72F61"/>
    <w:rsid w:val="00C75003"/>
    <w:rsid w:val="00C75EFC"/>
    <w:rsid w:val="00C76870"/>
    <w:rsid w:val="00C768F0"/>
    <w:rsid w:val="00C76BB4"/>
    <w:rsid w:val="00C7718D"/>
    <w:rsid w:val="00C7755C"/>
    <w:rsid w:val="00C82BD4"/>
    <w:rsid w:val="00C842BB"/>
    <w:rsid w:val="00C84316"/>
    <w:rsid w:val="00C851A0"/>
    <w:rsid w:val="00C85D92"/>
    <w:rsid w:val="00C871AB"/>
    <w:rsid w:val="00C873F1"/>
    <w:rsid w:val="00C874AD"/>
    <w:rsid w:val="00C90F40"/>
    <w:rsid w:val="00C915F7"/>
    <w:rsid w:val="00C91D8F"/>
    <w:rsid w:val="00C91F8F"/>
    <w:rsid w:val="00C92FE8"/>
    <w:rsid w:val="00C948C7"/>
    <w:rsid w:val="00C94C42"/>
    <w:rsid w:val="00C95BC6"/>
    <w:rsid w:val="00C96CF1"/>
    <w:rsid w:val="00CA0856"/>
    <w:rsid w:val="00CA08C5"/>
    <w:rsid w:val="00CA096B"/>
    <w:rsid w:val="00CA135B"/>
    <w:rsid w:val="00CA1E03"/>
    <w:rsid w:val="00CA30EB"/>
    <w:rsid w:val="00CA57A8"/>
    <w:rsid w:val="00CA76D7"/>
    <w:rsid w:val="00CA77AC"/>
    <w:rsid w:val="00CB0391"/>
    <w:rsid w:val="00CB06B3"/>
    <w:rsid w:val="00CB1846"/>
    <w:rsid w:val="00CB4BE5"/>
    <w:rsid w:val="00CB53F7"/>
    <w:rsid w:val="00CB55EB"/>
    <w:rsid w:val="00CB5B13"/>
    <w:rsid w:val="00CB6CF0"/>
    <w:rsid w:val="00CC0C02"/>
    <w:rsid w:val="00CC0E1F"/>
    <w:rsid w:val="00CC2DDF"/>
    <w:rsid w:val="00CC39A5"/>
    <w:rsid w:val="00CC3F5C"/>
    <w:rsid w:val="00CC4239"/>
    <w:rsid w:val="00CC5583"/>
    <w:rsid w:val="00CC586B"/>
    <w:rsid w:val="00CC635C"/>
    <w:rsid w:val="00CC6CEE"/>
    <w:rsid w:val="00CC6F00"/>
    <w:rsid w:val="00CD0819"/>
    <w:rsid w:val="00CD1663"/>
    <w:rsid w:val="00CD2B01"/>
    <w:rsid w:val="00CD2F34"/>
    <w:rsid w:val="00CD3249"/>
    <w:rsid w:val="00CD33F2"/>
    <w:rsid w:val="00CD4982"/>
    <w:rsid w:val="00CD4D02"/>
    <w:rsid w:val="00CD6B6E"/>
    <w:rsid w:val="00CD776A"/>
    <w:rsid w:val="00CD7F0A"/>
    <w:rsid w:val="00CE0562"/>
    <w:rsid w:val="00CE0ACB"/>
    <w:rsid w:val="00CE1AF9"/>
    <w:rsid w:val="00CE213A"/>
    <w:rsid w:val="00CE229D"/>
    <w:rsid w:val="00CE2747"/>
    <w:rsid w:val="00CE36CD"/>
    <w:rsid w:val="00CE3795"/>
    <w:rsid w:val="00CE40F6"/>
    <w:rsid w:val="00CE445E"/>
    <w:rsid w:val="00CE5B65"/>
    <w:rsid w:val="00CE5BFC"/>
    <w:rsid w:val="00CE67D5"/>
    <w:rsid w:val="00CE6D34"/>
    <w:rsid w:val="00CF08DC"/>
    <w:rsid w:val="00CF1314"/>
    <w:rsid w:val="00CF1A7F"/>
    <w:rsid w:val="00CF1B86"/>
    <w:rsid w:val="00CF2FAC"/>
    <w:rsid w:val="00CF3384"/>
    <w:rsid w:val="00CF3C16"/>
    <w:rsid w:val="00CF3C49"/>
    <w:rsid w:val="00CF3D93"/>
    <w:rsid w:val="00CF3E30"/>
    <w:rsid w:val="00CF4C19"/>
    <w:rsid w:val="00CF5955"/>
    <w:rsid w:val="00CF6517"/>
    <w:rsid w:val="00CF6DA9"/>
    <w:rsid w:val="00D00C10"/>
    <w:rsid w:val="00D025D1"/>
    <w:rsid w:val="00D02D3F"/>
    <w:rsid w:val="00D02EA6"/>
    <w:rsid w:val="00D03B2B"/>
    <w:rsid w:val="00D03BE8"/>
    <w:rsid w:val="00D04406"/>
    <w:rsid w:val="00D04AA7"/>
    <w:rsid w:val="00D0589C"/>
    <w:rsid w:val="00D07860"/>
    <w:rsid w:val="00D1159A"/>
    <w:rsid w:val="00D11881"/>
    <w:rsid w:val="00D11BB0"/>
    <w:rsid w:val="00D11D18"/>
    <w:rsid w:val="00D12A47"/>
    <w:rsid w:val="00D12C60"/>
    <w:rsid w:val="00D12D79"/>
    <w:rsid w:val="00D12E43"/>
    <w:rsid w:val="00D139B5"/>
    <w:rsid w:val="00D14878"/>
    <w:rsid w:val="00D15104"/>
    <w:rsid w:val="00D20C41"/>
    <w:rsid w:val="00D24CFA"/>
    <w:rsid w:val="00D251BC"/>
    <w:rsid w:val="00D25974"/>
    <w:rsid w:val="00D25CC2"/>
    <w:rsid w:val="00D261D1"/>
    <w:rsid w:val="00D26F5F"/>
    <w:rsid w:val="00D277E8"/>
    <w:rsid w:val="00D303AC"/>
    <w:rsid w:val="00D33F90"/>
    <w:rsid w:val="00D34BC4"/>
    <w:rsid w:val="00D362A5"/>
    <w:rsid w:val="00D368C8"/>
    <w:rsid w:val="00D3720C"/>
    <w:rsid w:val="00D374CF"/>
    <w:rsid w:val="00D37BF1"/>
    <w:rsid w:val="00D37D5F"/>
    <w:rsid w:val="00D4035C"/>
    <w:rsid w:val="00D407ED"/>
    <w:rsid w:val="00D41020"/>
    <w:rsid w:val="00D413FC"/>
    <w:rsid w:val="00D44319"/>
    <w:rsid w:val="00D44483"/>
    <w:rsid w:val="00D44503"/>
    <w:rsid w:val="00D461B0"/>
    <w:rsid w:val="00D46C27"/>
    <w:rsid w:val="00D47946"/>
    <w:rsid w:val="00D541D4"/>
    <w:rsid w:val="00D5472D"/>
    <w:rsid w:val="00D54BE0"/>
    <w:rsid w:val="00D5690D"/>
    <w:rsid w:val="00D56DC1"/>
    <w:rsid w:val="00D57D03"/>
    <w:rsid w:val="00D6064C"/>
    <w:rsid w:val="00D610BB"/>
    <w:rsid w:val="00D61B51"/>
    <w:rsid w:val="00D621FD"/>
    <w:rsid w:val="00D62EB2"/>
    <w:rsid w:val="00D6352C"/>
    <w:rsid w:val="00D64002"/>
    <w:rsid w:val="00D66ED9"/>
    <w:rsid w:val="00D67BB8"/>
    <w:rsid w:val="00D71406"/>
    <w:rsid w:val="00D71B8F"/>
    <w:rsid w:val="00D7220B"/>
    <w:rsid w:val="00D72281"/>
    <w:rsid w:val="00D7313E"/>
    <w:rsid w:val="00D73903"/>
    <w:rsid w:val="00D75F6B"/>
    <w:rsid w:val="00D77B1A"/>
    <w:rsid w:val="00D77D54"/>
    <w:rsid w:val="00D807AB"/>
    <w:rsid w:val="00D80D9D"/>
    <w:rsid w:val="00D80E19"/>
    <w:rsid w:val="00D81334"/>
    <w:rsid w:val="00D82260"/>
    <w:rsid w:val="00D82843"/>
    <w:rsid w:val="00D8375C"/>
    <w:rsid w:val="00D83E45"/>
    <w:rsid w:val="00D83E80"/>
    <w:rsid w:val="00D84DCC"/>
    <w:rsid w:val="00D84E8A"/>
    <w:rsid w:val="00D85ADF"/>
    <w:rsid w:val="00D85D78"/>
    <w:rsid w:val="00D8774B"/>
    <w:rsid w:val="00D902AF"/>
    <w:rsid w:val="00D90941"/>
    <w:rsid w:val="00D91FB4"/>
    <w:rsid w:val="00D9397D"/>
    <w:rsid w:val="00D94523"/>
    <w:rsid w:val="00D9569D"/>
    <w:rsid w:val="00D95E33"/>
    <w:rsid w:val="00D96709"/>
    <w:rsid w:val="00D978B6"/>
    <w:rsid w:val="00DA1A0A"/>
    <w:rsid w:val="00DA1B1B"/>
    <w:rsid w:val="00DA3657"/>
    <w:rsid w:val="00DA42C4"/>
    <w:rsid w:val="00DA462A"/>
    <w:rsid w:val="00DA5281"/>
    <w:rsid w:val="00DA5EEF"/>
    <w:rsid w:val="00DA5FF2"/>
    <w:rsid w:val="00DA742E"/>
    <w:rsid w:val="00DA7F27"/>
    <w:rsid w:val="00DB13D2"/>
    <w:rsid w:val="00DB17E8"/>
    <w:rsid w:val="00DB2180"/>
    <w:rsid w:val="00DB27A5"/>
    <w:rsid w:val="00DB2EEF"/>
    <w:rsid w:val="00DB36F9"/>
    <w:rsid w:val="00DB3F62"/>
    <w:rsid w:val="00DB4188"/>
    <w:rsid w:val="00DB4F40"/>
    <w:rsid w:val="00DB695C"/>
    <w:rsid w:val="00DB72D5"/>
    <w:rsid w:val="00DB7B79"/>
    <w:rsid w:val="00DC0848"/>
    <w:rsid w:val="00DC1498"/>
    <w:rsid w:val="00DC256D"/>
    <w:rsid w:val="00DC40CC"/>
    <w:rsid w:val="00DC4552"/>
    <w:rsid w:val="00DC5164"/>
    <w:rsid w:val="00DC6422"/>
    <w:rsid w:val="00DC6AEC"/>
    <w:rsid w:val="00DC7142"/>
    <w:rsid w:val="00DD026F"/>
    <w:rsid w:val="00DD052D"/>
    <w:rsid w:val="00DD05ED"/>
    <w:rsid w:val="00DD198F"/>
    <w:rsid w:val="00DD1AC5"/>
    <w:rsid w:val="00DD1C6C"/>
    <w:rsid w:val="00DD2085"/>
    <w:rsid w:val="00DD2E7E"/>
    <w:rsid w:val="00DD355B"/>
    <w:rsid w:val="00DD377A"/>
    <w:rsid w:val="00DD4BA7"/>
    <w:rsid w:val="00DD5CC7"/>
    <w:rsid w:val="00DD760C"/>
    <w:rsid w:val="00DE01E6"/>
    <w:rsid w:val="00DE1EFE"/>
    <w:rsid w:val="00DE3780"/>
    <w:rsid w:val="00DE415D"/>
    <w:rsid w:val="00DE447F"/>
    <w:rsid w:val="00DE4534"/>
    <w:rsid w:val="00DE759F"/>
    <w:rsid w:val="00DF020F"/>
    <w:rsid w:val="00DF0AFC"/>
    <w:rsid w:val="00DF1FDC"/>
    <w:rsid w:val="00DF280C"/>
    <w:rsid w:val="00DF35B6"/>
    <w:rsid w:val="00DF60D9"/>
    <w:rsid w:val="00DF630F"/>
    <w:rsid w:val="00E00983"/>
    <w:rsid w:val="00E02711"/>
    <w:rsid w:val="00E02855"/>
    <w:rsid w:val="00E02993"/>
    <w:rsid w:val="00E02A9E"/>
    <w:rsid w:val="00E02F36"/>
    <w:rsid w:val="00E0372E"/>
    <w:rsid w:val="00E0386E"/>
    <w:rsid w:val="00E03D55"/>
    <w:rsid w:val="00E0447F"/>
    <w:rsid w:val="00E04A2A"/>
    <w:rsid w:val="00E051C8"/>
    <w:rsid w:val="00E0520A"/>
    <w:rsid w:val="00E07636"/>
    <w:rsid w:val="00E100CB"/>
    <w:rsid w:val="00E1165B"/>
    <w:rsid w:val="00E11C86"/>
    <w:rsid w:val="00E122FA"/>
    <w:rsid w:val="00E13F09"/>
    <w:rsid w:val="00E14A9C"/>
    <w:rsid w:val="00E15769"/>
    <w:rsid w:val="00E16337"/>
    <w:rsid w:val="00E171DD"/>
    <w:rsid w:val="00E17DFD"/>
    <w:rsid w:val="00E17FC7"/>
    <w:rsid w:val="00E200A8"/>
    <w:rsid w:val="00E2029B"/>
    <w:rsid w:val="00E2438B"/>
    <w:rsid w:val="00E2658D"/>
    <w:rsid w:val="00E279BA"/>
    <w:rsid w:val="00E27C37"/>
    <w:rsid w:val="00E27D3D"/>
    <w:rsid w:val="00E32004"/>
    <w:rsid w:val="00E32D2F"/>
    <w:rsid w:val="00E32F3D"/>
    <w:rsid w:val="00E3370E"/>
    <w:rsid w:val="00E3379A"/>
    <w:rsid w:val="00E3395F"/>
    <w:rsid w:val="00E3463F"/>
    <w:rsid w:val="00E35B1C"/>
    <w:rsid w:val="00E368F4"/>
    <w:rsid w:val="00E36F62"/>
    <w:rsid w:val="00E36FD3"/>
    <w:rsid w:val="00E40C21"/>
    <w:rsid w:val="00E40D9D"/>
    <w:rsid w:val="00E40DCB"/>
    <w:rsid w:val="00E412A6"/>
    <w:rsid w:val="00E41851"/>
    <w:rsid w:val="00E420AF"/>
    <w:rsid w:val="00E436E9"/>
    <w:rsid w:val="00E4386A"/>
    <w:rsid w:val="00E45209"/>
    <w:rsid w:val="00E46AF1"/>
    <w:rsid w:val="00E46CA4"/>
    <w:rsid w:val="00E46EDB"/>
    <w:rsid w:val="00E47C1C"/>
    <w:rsid w:val="00E47ECB"/>
    <w:rsid w:val="00E503E2"/>
    <w:rsid w:val="00E50679"/>
    <w:rsid w:val="00E51383"/>
    <w:rsid w:val="00E52D56"/>
    <w:rsid w:val="00E5351E"/>
    <w:rsid w:val="00E553AE"/>
    <w:rsid w:val="00E5557A"/>
    <w:rsid w:val="00E55914"/>
    <w:rsid w:val="00E55B56"/>
    <w:rsid w:val="00E56CF6"/>
    <w:rsid w:val="00E56D2B"/>
    <w:rsid w:val="00E570CD"/>
    <w:rsid w:val="00E572FF"/>
    <w:rsid w:val="00E57737"/>
    <w:rsid w:val="00E602BE"/>
    <w:rsid w:val="00E603EF"/>
    <w:rsid w:val="00E605D3"/>
    <w:rsid w:val="00E613BB"/>
    <w:rsid w:val="00E61A82"/>
    <w:rsid w:val="00E620E9"/>
    <w:rsid w:val="00E62231"/>
    <w:rsid w:val="00E6231B"/>
    <w:rsid w:val="00E62FC6"/>
    <w:rsid w:val="00E634EA"/>
    <w:rsid w:val="00E645F5"/>
    <w:rsid w:val="00E64AFB"/>
    <w:rsid w:val="00E64D7D"/>
    <w:rsid w:val="00E65F36"/>
    <w:rsid w:val="00E702AF"/>
    <w:rsid w:val="00E70945"/>
    <w:rsid w:val="00E70F57"/>
    <w:rsid w:val="00E71374"/>
    <w:rsid w:val="00E7169B"/>
    <w:rsid w:val="00E716F3"/>
    <w:rsid w:val="00E722C0"/>
    <w:rsid w:val="00E73782"/>
    <w:rsid w:val="00E738E2"/>
    <w:rsid w:val="00E7457B"/>
    <w:rsid w:val="00E771CC"/>
    <w:rsid w:val="00E805DF"/>
    <w:rsid w:val="00E81B26"/>
    <w:rsid w:val="00E81C48"/>
    <w:rsid w:val="00E82075"/>
    <w:rsid w:val="00E82D26"/>
    <w:rsid w:val="00E836EF"/>
    <w:rsid w:val="00E84BEB"/>
    <w:rsid w:val="00E8501C"/>
    <w:rsid w:val="00E85B33"/>
    <w:rsid w:val="00E86563"/>
    <w:rsid w:val="00E87353"/>
    <w:rsid w:val="00E90C83"/>
    <w:rsid w:val="00E91A6A"/>
    <w:rsid w:val="00E91B46"/>
    <w:rsid w:val="00E91C4A"/>
    <w:rsid w:val="00E91F0D"/>
    <w:rsid w:val="00E92728"/>
    <w:rsid w:val="00E9345D"/>
    <w:rsid w:val="00E93D5E"/>
    <w:rsid w:val="00E94CD8"/>
    <w:rsid w:val="00E95F56"/>
    <w:rsid w:val="00E96427"/>
    <w:rsid w:val="00E96ADE"/>
    <w:rsid w:val="00E97813"/>
    <w:rsid w:val="00EA05F9"/>
    <w:rsid w:val="00EA0AF2"/>
    <w:rsid w:val="00EA0FBE"/>
    <w:rsid w:val="00EA26A9"/>
    <w:rsid w:val="00EA2828"/>
    <w:rsid w:val="00EA2D0E"/>
    <w:rsid w:val="00EA33F2"/>
    <w:rsid w:val="00EA3766"/>
    <w:rsid w:val="00EA4156"/>
    <w:rsid w:val="00EA512B"/>
    <w:rsid w:val="00EA5DAF"/>
    <w:rsid w:val="00EA7404"/>
    <w:rsid w:val="00EA7446"/>
    <w:rsid w:val="00EA7A4A"/>
    <w:rsid w:val="00EA7DD7"/>
    <w:rsid w:val="00EB1616"/>
    <w:rsid w:val="00EB220F"/>
    <w:rsid w:val="00EB25B0"/>
    <w:rsid w:val="00EB5726"/>
    <w:rsid w:val="00EB5C61"/>
    <w:rsid w:val="00EB5C7D"/>
    <w:rsid w:val="00EB5F57"/>
    <w:rsid w:val="00EB662B"/>
    <w:rsid w:val="00EB6C12"/>
    <w:rsid w:val="00EB7FEF"/>
    <w:rsid w:val="00EC0BD0"/>
    <w:rsid w:val="00EC3607"/>
    <w:rsid w:val="00EC3A9D"/>
    <w:rsid w:val="00EC4BE5"/>
    <w:rsid w:val="00EC56FC"/>
    <w:rsid w:val="00EC6089"/>
    <w:rsid w:val="00EC6AC9"/>
    <w:rsid w:val="00ED0052"/>
    <w:rsid w:val="00ED1061"/>
    <w:rsid w:val="00ED1384"/>
    <w:rsid w:val="00ED506E"/>
    <w:rsid w:val="00ED5703"/>
    <w:rsid w:val="00ED7ED7"/>
    <w:rsid w:val="00EE0CD5"/>
    <w:rsid w:val="00EE1BDC"/>
    <w:rsid w:val="00EE1FE9"/>
    <w:rsid w:val="00EE2C65"/>
    <w:rsid w:val="00EE41A7"/>
    <w:rsid w:val="00EE4268"/>
    <w:rsid w:val="00EE52D3"/>
    <w:rsid w:val="00EE5487"/>
    <w:rsid w:val="00EE5F12"/>
    <w:rsid w:val="00EF2274"/>
    <w:rsid w:val="00EF2A17"/>
    <w:rsid w:val="00EF2CC1"/>
    <w:rsid w:val="00EF3960"/>
    <w:rsid w:val="00EF4E42"/>
    <w:rsid w:val="00EF4FB6"/>
    <w:rsid w:val="00EF6610"/>
    <w:rsid w:val="00F0035D"/>
    <w:rsid w:val="00F03A4F"/>
    <w:rsid w:val="00F03E2C"/>
    <w:rsid w:val="00F04CB9"/>
    <w:rsid w:val="00F059D7"/>
    <w:rsid w:val="00F071CB"/>
    <w:rsid w:val="00F07778"/>
    <w:rsid w:val="00F104CD"/>
    <w:rsid w:val="00F10FD8"/>
    <w:rsid w:val="00F11451"/>
    <w:rsid w:val="00F11728"/>
    <w:rsid w:val="00F117BC"/>
    <w:rsid w:val="00F1352D"/>
    <w:rsid w:val="00F13545"/>
    <w:rsid w:val="00F13E6E"/>
    <w:rsid w:val="00F14267"/>
    <w:rsid w:val="00F14FD6"/>
    <w:rsid w:val="00F156EA"/>
    <w:rsid w:val="00F15847"/>
    <w:rsid w:val="00F16175"/>
    <w:rsid w:val="00F20113"/>
    <w:rsid w:val="00F20938"/>
    <w:rsid w:val="00F21ECA"/>
    <w:rsid w:val="00F23659"/>
    <w:rsid w:val="00F23E15"/>
    <w:rsid w:val="00F27DB7"/>
    <w:rsid w:val="00F307B0"/>
    <w:rsid w:val="00F30997"/>
    <w:rsid w:val="00F312CF"/>
    <w:rsid w:val="00F33150"/>
    <w:rsid w:val="00F33285"/>
    <w:rsid w:val="00F347F4"/>
    <w:rsid w:val="00F34984"/>
    <w:rsid w:val="00F35DA8"/>
    <w:rsid w:val="00F3686F"/>
    <w:rsid w:val="00F376A5"/>
    <w:rsid w:val="00F37D97"/>
    <w:rsid w:val="00F413E8"/>
    <w:rsid w:val="00F42279"/>
    <w:rsid w:val="00F4263A"/>
    <w:rsid w:val="00F42C98"/>
    <w:rsid w:val="00F42EAA"/>
    <w:rsid w:val="00F42EC7"/>
    <w:rsid w:val="00F468B0"/>
    <w:rsid w:val="00F478C3"/>
    <w:rsid w:val="00F50506"/>
    <w:rsid w:val="00F5069D"/>
    <w:rsid w:val="00F509F0"/>
    <w:rsid w:val="00F51BA2"/>
    <w:rsid w:val="00F52815"/>
    <w:rsid w:val="00F53C0C"/>
    <w:rsid w:val="00F54549"/>
    <w:rsid w:val="00F545B0"/>
    <w:rsid w:val="00F571C4"/>
    <w:rsid w:val="00F612F8"/>
    <w:rsid w:val="00F61680"/>
    <w:rsid w:val="00F62FD8"/>
    <w:rsid w:val="00F63F9E"/>
    <w:rsid w:val="00F658CB"/>
    <w:rsid w:val="00F661C0"/>
    <w:rsid w:val="00F665CA"/>
    <w:rsid w:val="00F66D6F"/>
    <w:rsid w:val="00F71A5E"/>
    <w:rsid w:val="00F740AD"/>
    <w:rsid w:val="00F74DF7"/>
    <w:rsid w:val="00F77A16"/>
    <w:rsid w:val="00F814EE"/>
    <w:rsid w:val="00F81D1A"/>
    <w:rsid w:val="00F8298D"/>
    <w:rsid w:val="00F82F07"/>
    <w:rsid w:val="00F83C9D"/>
    <w:rsid w:val="00F84498"/>
    <w:rsid w:val="00F87625"/>
    <w:rsid w:val="00F8766A"/>
    <w:rsid w:val="00F9088F"/>
    <w:rsid w:val="00F91DBD"/>
    <w:rsid w:val="00F92D61"/>
    <w:rsid w:val="00F95E7F"/>
    <w:rsid w:val="00F96F51"/>
    <w:rsid w:val="00F97235"/>
    <w:rsid w:val="00F9741B"/>
    <w:rsid w:val="00F97479"/>
    <w:rsid w:val="00F97731"/>
    <w:rsid w:val="00F97A46"/>
    <w:rsid w:val="00F97AD6"/>
    <w:rsid w:val="00FA1E4E"/>
    <w:rsid w:val="00FA34CF"/>
    <w:rsid w:val="00FA5257"/>
    <w:rsid w:val="00FA5857"/>
    <w:rsid w:val="00FA613A"/>
    <w:rsid w:val="00FA7B20"/>
    <w:rsid w:val="00FB12B5"/>
    <w:rsid w:val="00FB159A"/>
    <w:rsid w:val="00FB1E5D"/>
    <w:rsid w:val="00FB2210"/>
    <w:rsid w:val="00FB2F3D"/>
    <w:rsid w:val="00FB364F"/>
    <w:rsid w:val="00FB409A"/>
    <w:rsid w:val="00FB450C"/>
    <w:rsid w:val="00FB5746"/>
    <w:rsid w:val="00FB5E0E"/>
    <w:rsid w:val="00FB6614"/>
    <w:rsid w:val="00FB6C1D"/>
    <w:rsid w:val="00FB71B7"/>
    <w:rsid w:val="00FC01A0"/>
    <w:rsid w:val="00FC0BD5"/>
    <w:rsid w:val="00FC0C5A"/>
    <w:rsid w:val="00FC0E9B"/>
    <w:rsid w:val="00FC16BC"/>
    <w:rsid w:val="00FC1A29"/>
    <w:rsid w:val="00FC238D"/>
    <w:rsid w:val="00FC2CC6"/>
    <w:rsid w:val="00FC310D"/>
    <w:rsid w:val="00FC340A"/>
    <w:rsid w:val="00FC3E73"/>
    <w:rsid w:val="00FC5C3A"/>
    <w:rsid w:val="00FC61AF"/>
    <w:rsid w:val="00FC61E1"/>
    <w:rsid w:val="00FC63CA"/>
    <w:rsid w:val="00FC70D6"/>
    <w:rsid w:val="00FC7973"/>
    <w:rsid w:val="00FD19D1"/>
    <w:rsid w:val="00FD222A"/>
    <w:rsid w:val="00FD63FB"/>
    <w:rsid w:val="00FD64D5"/>
    <w:rsid w:val="00FD6DC5"/>
    <w:rsid w:val="00FE0877"/>
    <w:rsid w:val="00FE1FB2"/>
    <w:rsid w:val="00FE27CD"/>
    <w:rsid w:val="00FE30F5"/>
    <w:rsid w:val="00FE3D96"/>
    <w:rsid w:val="00FE4019"/>
    <w:rsid w:val="00FE4929"/>
    <w:rsid w:val="00FE4934"/>
    <w:rsid w:val="00FE5B01"/>
    <w:rsid w:val="00FE670A"/>
    <w:rsid w:val="00FE6AA0"/>
    <w:rsid w:val="00FE6C3D"/>
    <w:rsid w:val="00FE725E"/>
    <w:rsid w:val="00FF00FD"/>
    <w:rsid w:val="00FF0FFB"/>
    <w:rsid w:val="00FF2C25"/>
    <w:rsid w:val="00FF2D07"/>
    <w:rsid w:val="00FF393E"/>
    <w:rsid w:val="00FF6669"/>
    <w:rsid w:val="00FF6A3D"/>
    <w:rsid w:val="00FF710B"/>
    <w:rsid w:val="00FF7C61"/>
    <w:rsid w:val="2799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220"/>
      <w:jc w:val="left"/>
    </w:pPr>
    <w:rPr>
      <w:rFonts w:ascii="宋体" w:hAnsi="宋体" w:eastAsia="宋体" w:cs="宋体"/>
      <w:kern w:val="0"/>
      <w:sz w:val="24"/>
      <w:szCs w:val="24"/>
      <w:lang w:val="zh-CN" w:bidi="zh-CN"/>
    </w:rPr>
  </w:style>
  <w:style w:type="paragraph" w:styleId="3">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paragraph" w:styleId="8">
    <w:name w:val="No Spacing"/>
    <w:qFormat/>
    <w:uiPriority w:val="1"/>
    <w:pPr>
      <w:adjustRightInd w:val="0"/>
      <w:snapToGrid w:val="0"/>
    </w:pPr>
    <w:rPr>
      <w:rFonts w:ascii="Tahoma" w:hAnsi="Tahoma" w:eastAsia="微软雅黑" w:cs="Times New Roman"/>
      <w:kern w:val="0"/>
      <w:sz w:val="22"/>
      <w:szCs w:val="22"/>
      <w:lang w:val="en-US" w:eastAsia="zh-CN" w:bidi="ar-SA"/>
    </w:rPr>
  </w:style>
  <w:style w:type="table" w:customStyle="1" w:styleId="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0">
    <w:name w:val="正文文本 Char"/>
    <w:basedOn w:val="6"/>
    <w:link w:val="2"/>
    <w:uiPriority w:val="1"/>
    <w:rPr>
      <w:rFonts w:ascii="宋体" w:hAnsi="宋体" w:eastAsia="宋体" w:cs="宋体"/>
      <w:kern w:val="0"/>
      <w:sz w:val="24"/>
      <w:szCs w:val="24"/>
      <w:lang w:val="zh-CN" w:bidi="zh-CN"/>
    </w:rPr>
  </w:style>
  <w:style w:type="paragraph" w:customStyle="1" w:styleId="11">
    <w:name w:val="Table Paragraph"/>
    <w:basedOn w:val="1"/>
    <w:qFormat/>
    <w:uiPriority w:val="1"/>
    <w:pPr>
      <w:autoSpaceDE w:val="0"/>
      <w:autoSpaceDN w:val="0"/>
      <w:ind w:left="106"/>
      <w:jc w:val="left"/>
    </w:pPr>
    <w:rPr>
      <w:rFonts w:ascii="宋体" w:hAnsi="宋体" w:eastAsia="宋体" w:cs="宋体"/>
      <w:kern w:val="0"/>
      <w:sz w:val="22"/>
      <w:lang w:val="zh-CN" w:bidi="zh-CN"/>
    </w:rPr>
  </w:style>
  <w:style w:type="character" w:customStyle="1" w:styleId="12">
    <w:name w:val="fontstyle01"/>
    <w:uiPriority w:val="0"/>
    <w:rPr>
      <w:rFonts w:ascii="华文中宋" w:hAnsi="华文中宋" w:eastAsia="华文中宋" w:cs="华文中宋"/>
      <w:color w:val="000000"/>
      <w:sz w:val="32"/>
      <w:szCs w:val="32"/>
    </w:rPr>
  </w:style>
  <w:style w:type="character" w:customStyle="1" w:styleId="13">
    <w:name w:val="HTML 预设格式 Char"/>
    <w:basedOn w:val="6"/>
    <w:link w:val="3"/>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1416</Words>
  <Characters>8072</Characters>
  <Lines>67</Lines>
  <Paragraphs>18</Paragraphs>
  <TotalTime>44</TotalTime>
  <ScaleCrop>false</ScaleCrop>
  <LinksUpToDate>false</LinksUpToDate>
  <CharactersWithSpaces>9470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2020-04-14T06:34:00Z</dcterms:created>
  <dc:creator>Dell</dc:creator>
  <cp:lastModifiedBy>amber1373277636</cp:lastModifiedBy>
  <dcterms:modified xsi:type="dcterms:W3CDTF">2020-04-14T08:01:59Z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