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69" w:rsidRPr="000817E2" w:rsidRDefault="001F6769" w:rsidP="000817E2">
      <w:pPr>
        <w:tabs>
          <w:tab w:val="right" w:pos="8730"/>
        </w:tabs>
        <w:spacing w:line="580" w:lineRule="exact"/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 w:rsidRPr="00734DA3">
        <w:rPr>
          <w:rFonts w:ascii="华文中宋" w:eastAsia="华文中宋" w:hAnsi="华文中宋" w:hint="eastAsia"/>
          <w:b/>
          <w:sz w:val="36"/>
          <w:szCs w:val="36"/>
        </w:rPr>
        <w:t>中国新闻奖</w:t>
      </w:r>
      <w:r w:rsidRPr="00891432">
        <w:rPr>
          <w:rFonts w:ascii="华文中宋" w:eastAsia="华文中宋" w:hAnsi="华文中宋" w:hint="eastAsia"/>
          <w:b/>
          <w:sz w:val="36"/>
          <w:szCs w:val="36"/>
        </w:rPr>
        <w:t>新媒体新闻专栏</w:t>
      </w:r>
      <w:r w:rsidRPr="00734DA3">
        <w:rPr>
          <w:rFonts w:ascii="华文中宋" w:eastAsia="华文中宋" w:hAnsi="华文中宋" w:hint="eastAsia"/>
          <w:b/>
          <w:sz w:val="36"/>
          <w:szCs w:val="36"/>
        </w:rPr>
        <w:t>参评作品推荐表</w:t>
      </w:r>
      <w:bookmarkStart w:id="0" w:name="附件4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6"/>
        <w:gridCol w:w="1380"/>
        <w:gridCol w:w="850"/>
        <w:gridCol w:w="473"/>
        <w:gridCol w:w="1752"/>
        <w:gridCol w:w="327"/>
        <w:gridCol w:w="992"/>
        <w:gridCol w:w="1432"/>
      </w:tblGrid>
      <w:tr w:rsidR="001F6769" w:rsidTr="008F280E">
        <w:trPr>
          <w:trHeight w:hRule="exact" w:val="454"/>
          <w:jc w:val="center"/>
        </w:trPr>
        <w:tc>
          <w:tcPr>
            <w:tcW w:w="2406" w:type="dxa"/>
            <w:vAlign w:val="center"/>
          </w:tcPr>
          <w:p w:rsidR="001F6769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专栏名称</w:t>
            </w:r>
          </w:p>
        </w:tc>
        <w:tc>
          <w:tcPr>
            <w:tcW w:w="2703" w:type="dxa"/>
            <w:gridSpan w:val="3"/>
            <w:vAlign w:val="center"/>
          </w:tcPr>
          <w:p w:rsidR="001F6769" w:rsidRPr="000817E2" w:rsidRDefault="000817E2" w:rsidP="003446F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17E2">
              <w:rPr>
                <w:rFonts w:asciiTheme="minorEastAsia" w:eastAsiaTheme="minorEastAsia" w:hAnsiTheme="minorEastAsia"/>
                <w:sz w:val="24"/>
              </w:rPr>
              <w:t>暖人间</w:t>
            </w:r>
          </w:p>
        </w:tc>
        <w:tc>
          <w:tcPr>
            <w:tcW w:w="1752" w:type="dxa"/>
            <w:vAlign w:val="center"/>
          </w:tcPr>
          <w:p w:rsidR="001F6769" w:rsidRPr="00E76023" w:rsidRDefault="001F6769" w:rsidP="003446F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E76023">
              <w:rPr>
                <w:rFonts w:ascii="华文中宋" w:eastAsia="华文中宋" w:hAnsi="华文中宋" w:hint="eastAsia"/>
                <w:sz w:val="28"/>
                <w:szCs w:val="28"/>
              </w:rPr>
              <w:t>创办日期</w:t>
            </w:r>
          </w:p>
        </w:tc>
        <w:tc>
          <w:tcPr>
            <w:tcW w:w="2751" w:type="dxa"/>
            <w:gridSpan w:val="3"/>
            <w:vAlign w:val="center"/>
          </w:tcPr>
          <w:p w:rsidR="001F6769" w:rsidRPr="000817E2" w:rsidRDefault="000817E2" w:rsidP="000817E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17E2">
              <w:rPr>
                <w:rFonts w:asciiTheme="minorEastAsia" w:eastAsiaTheme="minorEastAsia" w:hAnsiTheme="minorEastAsia" w:hint="eastAsia"/>
                <w:sz w:val="24"/>
              </w:rPr>
              <w:t>2019年10月1日</w:t>
            </w:r>
          </w:p>
        </w:tc>
      </w:tr>
      <w:tr w:rsidR="001F6769" w:rsidTr="008F280E">
        <w:trPr>
          <w:trHeight w:hRule="exact" w:val="567"/>
          <w:jc w:val="center"/>
        </w:trPr>
        <w:tc>
          <w:tcPr>
            <w:tcW w:w="2406" w:type="dxa"/>
            <w:vAlign w:val="center"/>
          </w:tcPr>
          <w:p w:rsidR="001F6769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参评项目</w:t>
            </w:r>
          </w:p>
        </w:tc>
        <w:tc>
          <w:tcPr>
            <w:tcW w:w="7206" w:type="dxa"/>
            <w:gridSpan w:val="7"/>
            <w:vAlign w:val="center"/>
          </w:tcPr>
          <w:p w:rsidR="001F6769" w:rsidRPr="000817E2" w:rsidRDefault="00CA3E1A" w:rsidP="000817E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新闻</w:t>
            </w:r>
            <w:r>
              <w:rPr>
                <w:rFonts w:ascii="宋体" w:hAnsi="宋体"/>
                <w:sz w:val="24"/>
              </w:rPr>
              <w:t>名</w:t>
            </w:r>
            <w:r w:rsidR="000817E2" w:rsidRPr="000817E2">
              <w:rPr>
                <w:rFonts w:ascii="宋体" w:hAnsi="宋体"/>
                <w:sz w:val="24"/>
              </w:rPr>
              <w:t>专栏</w:t>
            </w:r>
          </w:p>
        </w:tc>
      </w:tr>
      <w:tr w:rsidR="001F6769" w:rsidTr="008F280E">
        <w:trPr>
          <w:trHeight w:hRule="exact" w:val="907"/>
          <w:jc w:val="center"/>
        </w:trPr>
        <w:tc>
          <w:tcPr>
            <w:tcW w:w="2406" w:type="dxa"/>
            <w:vAlign w:val="center"/>
          </w:tcPr>
          <w:p w:rsidR="001F6769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发布单位</w:t>
            </w:r>
          </w:p>
        </w:tc>
        <w:tc>
          <w:tcPr>
            <w:tcW w:w="2703" w:type="dxa"/>
            <w:gridSpan w:val="3"/>
            <w:vAlign w:val="center"/>
          </w:tcPr>
          <w:p w:rsidR="001F6769" w:rsidRPr="00885FF5" w:rsidRDefault="000817E2" w:rsidP="003446F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江苏省广播电视总台</w:t>
            </w:r>
          </w:p>
        </w:tc>
        <w:tc>
          <w:tcPr>
            <w:tcW w:w="1752" w:type="dxa"/>
            <w:vAlign w:val="center"/>
          </w:tcPr>
          <w:p w:rsidR="001F6769" w:rsidRDefault="00CD2E30" w:rsidP="003446FB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20</w:t>
            </w:r>
            <w:r>
              <w:rPr>
                <w:rFonts w:ascii="华文中宋" w:eastAsia="华文中宋" w:hAnsi="华文中宋"/>
                <w:sz w:val="28"/>
                <w:szCs w:val="28"/>
              </w:rPr>
              <w:t>20</w:t>
            </w:r>
            <w:r w:rsidR="001F6769">
              <w:rPr>
                <w:rFonts w:ascii="华文中宋" w:eastAsia="华文中宋" w:hAnsi="华文中宋" w:hint="eastAsia"/>
                <w:sz w:val="28"/>
                <w:szCs w:val="28"/>
              </w:rPr>
              <w:t>年度</w:t>
            </w:r>
            <w:proofErr w:type="gramStart"/>
            <w:r w:rsidR="001F6769">
              <w:rPr>
                <w:rFonts w:ascii="华文中宋" w:eastAsia="华文中宋" w:hAnsi="华文中宋" w:hint="eastAsia"/>
                <w:sz w:val="28"/>
                <w:szCs w:val="28"/>
              </w:rPr>
              <w:t>发布总</w:t>
            </w:r>
            <w:proofErr w:type="gramEnd"/>
            <w:r w:rsidR="001F6769">
              <w:rPr>
                <w:rFonts w:ascii="华文中宋" w:eastAsia="华文中宋" w:hAnsi="华文中宋" w:hint="eastAsia"/>
                <w:sz w:val="28"/>
                <w:szCs w:val="28"/>
              </w:rPr>
              <w:t>次数</w:t>
            </w:r>
          </w:p>
        </w:tc>
        <w:tc>
          <w:tcPr>
            <w:tcW w:w="2751" w:type="dxa"/>
            <w:gridSpan w:val="3"/>
            <w:vAlign w:val="center"/>
          </w:tcPr>
          <w:p w:rsidR="001F6769" w:rsidRPr="00885FF5" w:rsidRDefault="00971D69" w:rsidP="003446F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110篇</w:t>
            </w:r>
          </w:p>
        </w:tc>
      </w:tr>
      <w:tr w:rsidR="001F6769" w:rsidTr="008F280E">
        <w:trPr>
          <w:trHeight w:hRule="exact" w:val="454"/>
          <w:jc w:val="center"/>
        </w:trPr>
        <w:tc>
          <w:tcPr>
            <w:tcW w:w="2406" w:type="dxa"/>
            <w:vAlign w:val="center"/>
          </w:tcPr>
          <w:p w:rsidR="001F6769" w:rsidRDefault="001F6769" w:rsidP="003446FB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发布平台</w:t>
            </w:r>
          </w:p>
        </w:tc>
        <w:tc>
          <w:tcPr>
            <w:tcW w:w="7206" w:type="dxa"/>
            <w:gridSpan w:val="7"/>
            <w:vAlign w:val="center"/>
          </w:tcPr>
          <w:p w:rsidR="001F6769" w:rsidRPr="000817E2" w:rsidRDefault="000817E2" w:rsidP="000817E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0817E2">
              <w:rPr>
                <w:rFonts w:ascii="宋体" w:hAnsi="宋体" w:hint="eastAsia"/>
                <w:sz w:val="24"/>
              </w:rPr>
              <w:t>荔枝新闻客户端</w:t>
            </w:r>
          </w:p>
        </w:tc>
      </w:tr>
      <w:tr w:rsidR="001F6769" w:rsidTr="000817E2">
        <w:trPr>
          <w:trHeight w:hRule="exact" w:val="732"/>
          <w:jc w:val="center"/>
        </w:trPr>
        <w:tc>
          <w:tcPr>
            <w:tcW w:w="2406" w:type="dxa"/>
            <w:vAlign w:val="center"/>
          </w:tcPr>
          <w:p w:rsidR="001F6769" w:rsidRDefault="001F6769" w:rsidP="003446FB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主创人员</w:t>
            </w:r>
          </w:p>
        </w:tc>
        <w:tc>
          <w:tcPr>
            <w:tcW w:w="7206" w:type="dxa"/>
            <w:gridSpan w:val="7"/>
            <w:vAlign w:val="center"/>
          </w:tcPr>
          <w:p w:rsidR="00A97C0A" w:rsidRDefault="000817E2" w:rsidP="00344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817E2">
              <w:rPr>
                <w:rFonts w:ascii="宋体" w:hAnsi="宋体" w:hint="eastAsia"/>
                <w:sz w:val="24"/>
              </w:rPr>
              <w:t>集体（</w:t>
            </w:r>
            <w:r w:rsidR="001D1AE7" w:rsidRPr="000817E2">
              <w:rPr>
                <w:rFonts w:ascii="宋体" w:hAnsi="宋体" w:hint="eastAsia"/>
                <w:sz w:val="24"/>
              </w:rPr>
              <w:t>赵立孟</w:t>
            </w:r>
            <w:r w:rsidR="001D1AE7">
              <w:rPr>
                <w:rFonts w:ascii="宋体" w:hAnsi="宋体" w:hint="eastAsia"/>
                <w:sz w:val="24"/>
              </w:rPr>
              <w:t>、</w:t>
            </w:r>
            <w:r w:rsidRPr="000817E2">
              <w:rPr>
                <w:rFonts w:ascii="宋体" w:hAnsi="宋体" w:hint="eastAsia"/>
                <w:sz w:val="24"/>
              </w:rPr>
              <w:t>沈颖、周诗婕、冯金同、李照、史亚楠、孟煦、</w:t>
            </w:r>
          </w:p>
          <w:p w:rsidR="001F6769" w:rsidRPr="000817E2" w:rsidRDefault="000817E2" w:rsidP="003446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817E2">
              <w:rPr>
                <w:rFonts w:ascii="宋体" w:hAnsi="宋体" w:hint="eastAsia"/>
                <w:sz w:val="24"/>
              </w:rPr>
              <w:t>奚宇、李爱、顾慧敏、毛婧、万方、权廉程、周胜男）</w:t>
            </w:r>
          </w:p>
        </w:tc>
      </w:tr>
      <w:tr w:rsidR="001F6769" w:rsidTr="008F280E">
        <w:trPr>
          <w:trHeight w:hRule="exact" w:val="454"/>
          <w:jc w:val="center"/>
        </w:trPr>
        <w:tc>
          <w:tcPr>
            <w:tcW w:w="2406" w:type="dxa"/>
            <w:vAlign w:val="center"/>
          </w:tcPr>
          <w:p w:rsidR="001F6769" w:rsidRDefault="001F6769" w:rsidP="003446FB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7206" w:type="dxa"/>
            <w:gridSpan w:val="7"/>
            <w:vAlign w:val="center"/>
          </w:tcPr>
          <w:p w:rsidR="001F6769" w:rsidRPr="000817E2" w:rsidRDefault="00D83888" w:rsidP="001D1AE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0817E2">
              <w:rPr>
                <w:rFonts w:ascii="宋体" w:hAnsi="宋体" w:hint="eastAsia"/>
                <w:sz w:val="24"/>
              </w:rPr>
              <w:t>集体（</w:t>
            </w:r>
            <w:r w:rsidR="000817E2" w:rsidRPr="000817E2">
              <w:rPr>
                <w:rFonts w:ascii="宋体" w:hAnsi="宋体" w:hint="eastAsia"/>
                <w:sz w:val="24"/>
              </w:rPr>
              <w:t>陈辉、</w:t>
            </w:r>
            <w:r w:rsidR="001D1AE7">
              <w:rPr>
                <w:rFonts w:ascii="宋体" w:hAnsi="宋体" w:hint="eastAsia"/>
                <w:sz w:val="24"/>
              </w:rPr>
              <w:t>王智勇、刘娟</w:t>
            </w:r>
            <w:r w:rsidR="00A97C0A">
              <w:rPr>
                <w:rFonts w:ascii="宋体" w:hAnsi="宋体" w:hint="eastAsia"/>
                <w:sz w:val="24"/>
              </w:rPr>
              <w:t>、李晋文、许迪侃</w:t>
            </w:r>
            <w:r w:rsidRPr="000817E2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1F6769" w:rsidTr="000817E2">
        <w:trPr>
          <w:trHeight w:val="2926"/>
          <w:jc w:val="center"/>
        </w:trPr>
        <w:tc>
          <w:tcPr>
            <w:tcW w:w="2406" w:type="dxa"/>
            <w:vAlign w:val="center"/>
          </w:tcPr>
          <w:p w:rsidR="001F6769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专栏简介</w:t>
            </w:r>
          </w:p>
        </w:tc>
        <w:tc>
          <w:tcPr>
            <w:tcW w:w="7206" w:type="dxa"/>
            <w:gridSpan w:val="7"/>
          </w:tcPr>
          <w:p w:rsidR="008B2537" w:rsidRDefault="000817E2" w:rsidP="000817E2">
            <w:pPr>
              <w:spacing w:line="276" w:lineRule="auto"/>
              <w:ind w:firstLine="422"/>
              <w:rPr>
                <w:rFonts w:ascii="宋体" w:hAnsi="宋体"/>
                <w:bCs/>
                <w:sz w:val="24"/>
              </w:rPr>
            </w:pPr>
            <w:r w:rsidRPr="000817E2">
              <w:rPr>
                <w:rFonts w:ascii="宋体" w:hAnsi="宋体" w:hint="eastAsia"/>
                <w:bCs/>
                <w:sz w:val="24"/>
              </w:rPr>
              <w:t>《暖人间》是一档</w:t>
            </w:r>
            <w:r w:rsidR="008B2537">
              <w:rPr>
                <w:rFonts w:ascii="宋体" w:hAnsi="宋体" w:hint="eastAsia"/>
                <w:bCs/>
                <w:sz w:val="24"/>
              </w:rPr>
              <w:t>按周更新</w:t>
            </w:r>
            <w:r w:rsidRPr="000817E2">
              <w:rPr>
                <w:rFonts w:ascii="宋体" w:hAnsi="宋体" w:hint="eastAsia"/>
                <w:bCs/>
                <w:sz w:val="24"/>
              </w:rPr>
              <w:t>的</w:t>
            </w:r>
            <w:proofErr w:type="gramStart"/>
            <w:r w:rsidR="008B2537">
              <w:rPr>
                <w:rFonts w:ascii="宋体" w:hAnsi="宋体" w:hint="eastAsia"/>
                <w:bCs/>
                <w:sz w:val="24"/>
              </w:rPr>
              <w:t>暖</w:t>
            </w:r>
            <w:r w:rsidRPr="000817E2">
              <w:rPr>
                <w:rFonts w:ascii="宋体" w:hAnsi="宋体" w:hint="eastAsia"/>
                <w:bCs/>
                <w:sz w:val="24"/>
              </w:rPr>
              <w:t>新闻</w:t>
            </w:r>
            <w:proofErr w:type="gramEnd"/>
            <w:r w:rsidRPr="000817E2">
              <w:rPr>
                <w:rFonts w:ascii="宋体" w:hAnsi="宋体" w:hint="eastAsia"/>
                <w:bCs/>
                <w:sz w:val="24"/>
              </w:rPr>
              <w:t>栏目。</w:t>
            </w:r>
            <w:r w:rsidR="008B2537">
              <w:rPr>
                <w:rFonts w:ascii="宋体" w:hAnsi="宋体" w:hint="eastAsia"/>
                <w:bCs/>
                <w:sz w:val="24"/>
              </w:rPr>
              <w:t>自上线以来，一共发布</w:t>
            </w:r>
            <w:r w:rsidR="00AF3B80">
              <w:rPr>
                <w:rFonts w:ascii="宋体" w:hAnsi="宋体"/>
                <w:bCs/>
                <w:sz w:val="24"/>
              </w:rPr>
              <w:t>1</w:t>
            </w:r>
            <w:r w:rsidR="005730E9">
              <w:rPr>
                <w:rFonts w:ascii="宋体" w:hAnsi="宋体"/>
                <w:bCs/>
                <w:sz w:val="24"/>
              </w:rPr>
              <w:t>49</w:t>
            </w:r>
            <w:r w:rsidR="008B2537">
              <w:rPr>
                <w:rFonts w:ascii="宋体" w:hAnsi="宋体" w:hint="eastAsia"/>
                <w:bCs/>
                <w:sz w:val="24"/>
              </w:rPr>
              <w:t>期，2</w:t>
            </w:r>
            <w:r w:rsidR="008B2537">
              <w:rPr>
                <w:rFonts w:ascii="宋体" w:hAnsi="宋体"/>
                <w:bCs/>
                <w:sz w:val="24"/>
              </w:rPr>
              <w:t>020</w:t>
            </w:r>
            <w:r w:rsidR="008B2537">
              <w:rPr>
                <w:rFonts w:ascii="宋体" w:hAnsi="宋体" w:hint="eastAsia"/>
                <w:bCs/>
                <w:sz w:val="24"/>
              </w:rPr>
              <w:t>年发布</w:t>
            </w:r>
            <w:r w:rsidR="00AF3B80">
              <w:rPr>
                <w:rFonts w:ascii="宋体" w:hAnsi="宋体"/>
                <w:bCs/>
                <w:sz w:val="24"/>
              </w:rPr>
              <w:t>11</w:t>
            </w:r>
            <w:r w:rsidR="005730E9">
              <w:rPr>
                <w:rFonts w:ascii="宋体" w:hAnsi="宋体"/>
                <w:bCs/>
                <w:sz w:val="24"/>
              </w:rPr>
              <w:t>0</w:t>
            </w:r>
            <w:r w:rsidR="008B2537">
              <w:rPr>
                <w:rFonts w:ascii="宋体" w:hAnsi="宋体" w:hint="eastAsia"/>
                <w:bCs/>
                <w:sz w:val="24"/>
              </w:rPr>
              <w:t>期。2</w:t>
            </w:r>
            <w:r w:rsidR="008B2537">
              <w:rPr>
                <w:rFonts w:ascii="宋体" w:hAnsi="宋体"/>
                <w:bCs/>
                <w:sz w:val="24"/>
              </w:rPr>
              <w:t>020</w:t>
            </w:r>
            <w:r w:rsidR="008B2537">
              <w:rPr>
                <w:rFonts w:ascii="宋体" w:hAnsi="宋体" w:hint="eastAsia"/>
                <w:bCs/>
                <w:sz w:val="24"/>
              </w:rPr>
              <w:t>年间，该栏目单篇报道</w:t>
            </w:r>
            <w:r w:rsidR="008B2537" w:rsidRPr="005730E9">
              <w:rPr>
                <w:rFonts w:ascii="宋体" w:hAnsi="宋体" w:hint="eastAsia"/>
                <w:b/>
                <w:sz w:val="24"/>
              </w:rPr>
              <w:t>多次</w:t>
            </w:r>
            <w:proofErr w:type="gramStart"/>
            <w:r w:rsidR="008B2537" w:rsidRPr="005730E9">
              <w:rPr>
                <w:rFonts w:ascii="宋体" w:hAnsi="宋体" w:hint="eastAsia"/>
                <w:b/>
                <w:sz w:val="24"/>
              </w:rPr>
              <w:t>受到央媒转发</w:t>
            </w:r>
            <w:proofErr w:type="gramEnd"/>
            <w:r w:rsidR="008B2537" w:rsidRPr="005730E9">
              <w:rPr>
                <w:rFonts w:ascii="宋体" w:hAnsi="宋体" w:hint="eastAsia"/>
                <w:b/>
                <w:sz w:val="24"/>
              </w:rPr>
              <w:t>，点击量最高</w:t>
            </w:r>
            <w:r w:rsidR="00AF3B80" w:rsidRPr="005730E9">
              <w:rPr>
                <w:rFonts w:ascii="宋体" w:hAnsi="宋体" w:hint="eastAsia"/>
                <w:b/>
                <w:sz w:val="24"/>
              </w:rPr>
              <w:t>达一千五百万</w:t>
            </w:r>
            <w:r w:rsidR="008B2537" w:rsidRPr="005730E9">
              <w:rPr>
                <w:rFonts w:ascii="宋体" w:hAnsi="宋体" w:hint="eastAsia"/>
                <w:b/>
                <w:sz w:val="24"/>
              </w:rPr>
              <w:t>，栏目总点击</w:t>
            </w:r>
            <w:proofErr w:type="gramStart"/>
            <w:r w:rsidR="008B2537" w:rsidRPr="005730E9">
              <w:rPr>
                <w:rFonts w:ascii="宋体" w:hAnsi="宋体" w:hint="eastAsia"/>
                <w:b/>
                <w:sz w:val="24"/>
              </w:rPr>
              <w:t>量破亿</w:t>
            </w:r>
            <w:proofErr w:type="gramEnd"/>
            <w:r w:rsidR="00660AEE">
              <w:rPr>
                <w:rFonts w:ascii="宋体" w:hAnsi="宋体" w:hint="eastAsia"/>
                <w:b/>
                <w:sz w:val="24"/>
              </w:rPr>
              <w:t>，诞生了</w:t>
            </w:r>
            <w:proofErr w:type="gramStart"/>
            <w:r w:rsidR="00660AEE">
              <w:rPr>
                <w:rFonts w:ascii="宋体" w:hAnsi="宋体" w:hint="eastAsia"/>
                <w:b/>
                <w:sz w:val="24"/>
              </w:rPr>
              <w:t>诸多爆款和</w:t>
            </w:r>
            <w:proofErr w:type="gramEnd"/>
            <w:r w:rsidR="00660AEE">
              <w:rPr>
                <w:rFonts w:ascii="宋体" w:hAnsi="宋体" w:hint="eastAsia"/>
                <w:b/>
                <w:sz w:val="24"/>
              </w:rPr>
              <w:t>精品。</w:t>
            </w:r>
          </w:p>
          <w:p w:rsidR="000817E2" w:rsidRPr="000817E2" w:rsidRDefault="000817E2" w:rsidP="000817E2">
            <w:pPr>
              <w:spacing w:line="276" w:lineRule="auto"/>
              <w:ind w:firstLine="422"/>
              <w:rPr>
                <w:rFonts w:ascii="宋体" w:hAnsi="宋体"/>
                <w:bCs/>
                <w:sz w:val="24"/>
              </w:rPr>
            </w:pPr>
            <w:r w:rsidRPr="000817E2">
              <w:rPr>
                <w:rFonts w:ascii="宋体" w:hAnsi="宋体" w:hint="eastAsia"/>
                <w:bCs/>
                <w:sz w:val="24"/>
              </w:rPr>
              <w:t>该栏目</w:t>
            </w:r>
            <w:r w:rsidR="008B2537">
              <w:rPr>
                <w:rFonts w:ascii="宋体" w:hAnsi="宋体" w:hint="eastAsia"/>
                <w:bCs/>
                <w:sz w:val="24"/>
              </w:rPr>
              <w:t>在内容上</w:t>
            </w:r>
            <w:r w:rsidRPr="000817E2">
              <w:rPr>
                <w:rFonts w:ascii="宋体" w:hAnsi="宋体" w:hint="eastAsia"/>
                <w:bCs/>
                <w:sz w:val="24"/>
              </w:rPr>
              <w:t>跳出传统的大主题大人物叙事，</w:t>
            </w:r>
            <w:r w:rsidRPr="005730E9">
              <w:rPr>
                <w:rFonts w:ascii="宋体" w:hAnsi="宋体" w:hint="eastAsia"/>
                <w:b/>
                <w:sz w:val="24"/>
              </w:rPr>
              <w:t>聚焦平凡人事，</w:t>
            </w:r>
            <w:r w:rsidRPr="000817E2">
              <w:rPr>
                <w:rFonts w:ascii="宋体" w:hAnsi="宋体" w:hint="eastAsia"/>
                <w:bCs/>
                <w:sz w:val="24"/>
              </w:rPr>
              <w:t>捕捉生活中常见却又易被忽略的暖色与温情；形式上，不同于惯常的讲述手法，</w:t>
            </w:r>
            <w:r w:rsidRPr="005730E9">
              <w:rPr>
                <w:rFonts w:ascii="宋体" w:hAnsi="宋体" w:hint="eastAsia"/>
                <w:b/>
                <w:sz w:val="24"/>
              </w:rPr>
              <w:t>以故事与细节取胜，</w:t>
            </w:r>
            <w:r w:rsidRPr="000817E2">
              <w:rPr>
                <w:rFonts w:ascii="宋体" w:hAnsi="宋体" w:hint="eastAsia"/>
                <w:bCs/>
                <w:sz w:val="24"/>
              </w:rPr>
              <w:t>更加触动人心。</w:t>
            </w:r>
          </w:p>
          <w:p w:rsidR="001F6769" w:rsidRPr="00AA4B2F" w:rsidRDefault="000817E2" w:rsidP="000817E2">
            <w:pPr>
              <w:spacing w:line="276" w:lineRule="auto"/>
              <w:ind w:firstLineChars="200" w:firstLine="480"/>
              <w:jc w:val="left"/>
              <w:rPr>
                <w:rFonts w:ascii="仿宋" w:eastAsia="仿宋" w:hAnsi="仿宋"/>
                <w:b/>
                <w:color w:val="808080"/>
                <w:sz w:val="24"/>
              </w:rPr>
            </w:pPr>
            <w:r w:rsidRPr="000817E2">
              <w:rPr>
                <w:rFonts w:ascii="宋体" w:hAnsi="宋体" w:hint="eastAsia"/>
                <w:bCs/>
                <w:sz w:val="24"/>
              </w:rPr>
              <w:t>该栏目中稿件及视频</w:t>
            </w:r>
            <w:r w:rsidR="008B2537">
              <w:rPr>
                <w:rFonts w:ascii="宋体" w:hAnsi="宋体" w:hint="eastAsia"/>
                <w:bCs/>
                <w:sz w:val="24"/>
              </w:rPr>
              <w:t>聚焦</w:t>
            </w:r>
            <w:r w:rsidR="008B2537" w:rsidRPr="008212A4">
              <w:rPr>
                <w:rFonts w:ascii="宋体" w:hAnsi="宋体" w:hint="eastAsia"/>
                <w:b/>
                <w:sz w:val="24"/>
              </w:rPr>
              <w:t>2</w:t>
            </w:r>
            <w:r w:rsidR="008B2537" w:rsidRPr="008212A4">
              <w:rPr>
                <w:rFonts w:ascii="宋体" w:hAnsi="宋体"/>
                <w:b/>
                <w:sz w:val="24"/>
              </w:rPr>
              <w:t>020</w:t>
            </w:r>
            <w:r w:rsidR="008B2537" w:rsidRPr="008212A4">
              <w:rPr>
                <w:rFonts w:ascii="宋体" w:hAnsi="宋体" w:hint="eastAsia"/>
                <w:b/>
                <w:sz w:val="24"/>
              </w:rPr>
              <w:t>年</w:t>
            </w:r>
            <w:r w:rsidR="008212A4" w:rsidRPr="008212A4">
              <w:rPr>
                <w:rFonts w:ascii="宋体" w:hAnsi="宋体" w:hint="eastAsia"/>
                <w:b/>
                <w:sz w:val="24"/>
              </w:rPr>
              <w:t>脱贫攻坚、</w:t>
            </w:r>
            <w:r w:rsidRPr="008212A4">
              <w:rPr>
                <w:rFonts w:ascii="宋体" w:hAnsi="宋体" w:hint="eastAsia"/>
                <w:b/>
                <w:sz w:val="24"/>
              </w:rPr>
              <w:t>抗</w:t>
            </w:r>
            <w:proofErr w:type="gramStart"/>
            <w:r w:rsidRPr="008212A4">
              <w:rPr>
                <w:rFonts w:ascii="宋体" w:hAnsi="宋体" w:hint="eastAsia"/>
                <w:b/>
                <w:sz w:val="24"/>
              </w:rPr>
              <w:t>疫</w:t>
            </w:r>
            <w:proofErr w:type="gramEnd"/>
            <w:r w:rsidRPr="008212A4">
              <w:rPr>
                <w:rFonts w:ascii="宋体" w:hAnsi="宋体" w:hint="eastAsia"/>
                <w:b/>
                <w:sz w:val="24"/>
              </w:rPr>
              <w:t>、抗洪</w:t>
            </w:r>
            <w:r w:rsidR="008212A4" w:rsidRPr="008212A4">
              <w:rPr>
                <w:rFonts w:ascii="宋体" w:hAnsi="宋体" w:hint="eastAsia"/>
                <w:b/>
                <w:sz w:val="24"/>
              </w:rPr>
              <w:t>等主题。</w:t>
            </w:r>
            <w:r w:rsidR="008212A4" w:rsidRPr="008212A4">
              <w:rPr>
                <w:rFonts w:ascii="宋体" w:hAnsi="宋体" w:hint="eastAsia"/>
                <w:bCs/>
                <w:sz w:val="24"/>
              </w:rPr>
              <w:t>其中抗</w:t>
            </w:r>
            <w:proofErr w:type="gramStart"/>
            <w:r w:rsidR="008212A4" w:rsidRPr="008212A4">
              <w:rPr>
                <w:rFonts w:ascii="宋体" w:hAnsi="宋体" w:hint="eastAsia"/>
                <w:bCs/>
                <w:sz w:val="24"/>
              </w:rPr>
              <w:t>疫</w:t>
            </w:r>
            <w:proofErr w:type="gramEnd"/>
            <w:r w:rsidR="008212A4" w:rsidRPr="008212A4">
              <w:rPr>
                <w:rFonts w:ascii="宋体" w:hAnsi="宋体" w:hint="eastAsia"/>
                <w:bCs/>
                <w:sz w:val="24"/>
              </w:rPr>
              <w:t>、抗洪相关</w:t>
            </w:r>
            <w:r w:rsidRPr="000817E2">
              <w:rPr>
                <w:rFonts w:ascii="宋体" w:hAnsi="宋体" w:hint="eastAsia"/>
                <w:bCs/>
                <w:sz w:val="24"/>
              </w:rPr>
              <w:t>均为一线记者在疫情</w:t>
            </w:r>
            <w:proofErr w:type="gramStart"/>
            <w:r w:rsidRPr="000817E2">
              <w:rPr>
                <w:rFonts w:ascii="宋体" w:hAnsi="宋体" w:hint="eastAsia"/>
                <w:bCs/>
                <w:sz w:val="24"/>
              </w:rPr>
              <w:t>期前往</w:t>
            </w:r>
            <w:proofErr w:type="gramEnd"/>
            <w:r w:rsidRPr="000817E2">
              <w:rPr>
                <w:rFonts w:ascii="宋体" w:hAnsi="宋体" w:hint="eastAsia"/>
                <w:bCs/>
                <w:sz w:val="24"/>
              </w:rPr>
              <w:t>武汉</w:t>
            </w:r>
            <w:r w:rsidR="008B2537">
              <w:rPr>
                <w:rFonts w:ascii="宋体" w:hAnsi="宋体" w:hint="eastAsia"/>
                <w:bCs/>
                <w:sz w:val="24"/>
              </w:rPr>
              <w:t>疫情</w:t>
            </w:r>
            <w:r w:rsidRPr="000817E2">
              <w:rPr>
                <w:rFonts w:ascii="宋体" w:hAnsi="宋体" w:hint="eastAsia"/>
                <w:bCs/>
                <w:sz w:val="24"/>
              </w:rPr>
              <w:t>中心深入医院、洪水</w:t>
            </w:r>
            <w:proofErr w:type="gramStart"/>
            <w:r w:rsidRPr="000817E2">
              <w:rPr>
                <w:rFonts w:ascii="宋体" w:hAnsi="宋体" w:hint="eastAsia"/>
                <w:bCs/>
                <w:sz w:val="24"/>
              </w:rPr>
              <w:t>季前往</w:t>
            </w:r>
            <w:proofErr w:type="gramEnd"/>
            <w:r w:rsidRPr="000817E2">
              <w:rPr>
                <w:rFonts w:ascii="宋体" w:hAnsi="宋体" w:hint="eastAsia"/>
                <w:bCs/>
                <w:sz w:val="24"/>
              </w:rPr>
              <w:t>江西深入现场采访制作完成。</w:t>
            </w:r>
            <w:r w:rsidRPr="005730E9">
              <w:rPr>
                <w:rFonts w:ascii="宋体" w:hAnsi="宋体" w:hint="eastAsia"/>
                <w:b/>
                <w:sz w:val="24"/>
              </w:rPr>
              <w:t>在采制《暖人间》栏目新闻过程中，记者</w:t>
            </w:r>
            <w:r w:rsidR="008B2537" w:rsidRPr="005730E9">
              <w:rPr>
                <w:rFonts w:ascii="宋体" w:hAnsi="宋体" w:hint="eastAsia"/>
                <w:b/>
                <w:sz w:val="24"/>
              </w:rPr>
              <w:t>采访总</w:t>
            </w:r>
            <w:r w:rsidRPr="005730E9">
              <w:rPr>
                <w:rFonts w:ascii="宋体" w:hAnsi="宋体" w:hint="eastAsia"/>
                <w:b/>
                <w:sz w:val="24"/>
              </w:rPr>
              <w:t>里程达数万公里。</w:t>
            </w:r>
            <w:r w:rsidRPr="000817E2">
              <w:rPr>
                <w:rFonts w:ascii="宋体" w:hAnsi="宋体" w:hint="eastAsia"/>
                <w:bCs/>
                <w:sz w:val="24"/>
              </w:rPr>
              <w:t>除此以外，该栏目充分</w:t>
            </w:r>
            <w:proofErr w:type="gramStart"/>
            <w:r w:rsidRPr="000817E2">
              <w:rPr>
                <w:rFonts w:ascii="宋体" w:hAnsi="宋体" w:hint="eastAsia"/>
                <w:bCs/>
                <w:sz w:val="24"/>
              </w:rPr>
              <w:t>践行</w:t>
            </w:r>
            <w:proofErr w:type="gramEnd"/>
            <w:r w:rsidRPr="000817E2">
              <w:rPr>
                <w:rFonts w:ascii="宋体" w:hAnsi="宋体" w:hint="eastAsia"/>
                <w:bCs/>
                <w:sz w:val="24"/>
              </w:rPr>
              <w:t>媒体融合，与</w:t>
            </w:r>
            <w:r w:rsidR="002668DD">
              <w:rPr>
                <w:rFonts w:ascii="宋体" w:hAnsi="宋体" w:hint="eastAsia"/>
                <w:bCs/>
                <w:sz w:val="24"/>
              </w:rPr>
              <w:t>江苏广电</w:t>
            </w:r>
            <w:r w:rsidRPr="000817E2">
              <w:rPr>
                <w:rFonts w:ascii="宋体" w:hAnsi="宋体" w:hint="eastAsia"/>
                <w:bCs/>
                <w:sz w:val="24"/>
              </w:rPr>
              <w:t>电视新闻频道实现内容共享，扩大传播效果，实现大小屏互动。</w:t>
            </w:r>
          </w:p>
        </w:tc>
      </w:tr>
      <w:tr w:rsidR="001F2C99" w:rsidTr="001F2C99">
        <w:trPr>
          <w:trHeight w:val="680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99" w:rsidRPr="008F280E" w:rsidRDefault="001F2C99" w:rsidP="001F2C99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社会效果</w:t>
            </w: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9" w:rsidRPr="000817E2" w:rsidRDefault="000817E2" w:rsidP="000817E2">
            <w:pPr>
              <w:spacing w:line="276" w:lineRule="auto"/>
              <w:ind w:firstLineChars="200" w:firstLine="480"/>
              <w:jc w:val="left"/>
              <w:rPr>
                <w:rFonts w:ascii="宋体" w:hAnsi="宋体"/>
                <w:color w:val="808080"/>
                <w:sz w:val="24"/>
              </w:rPr>
            </w:pPr>
            <w:r w:rsidRPr="000817E2">
              <w:rPr>
                <w:rFonts w:ascii="宋体" w:hAnsi="宋体" w:hint="eastAsia"/>
                <w:bCs/>
                <w:sz w:val="24"/>
              </w:rPr>
              <w:t>在《暖人间》栏目中，“</w:t>
            </w:r>
            <w:r w:rsidR="003D5325">
              <w:rPr>
                <w:rFonts w:ascii="宋体" w:hAnsi="宋体" w:hint="eastAsia"/>
                <w:bCs/>
                <w:sz w:val="24"/>
              </w:rPr>
              <w:t>疫情</w:t>
            </w:r>
            <w:r w:rsidRPr="000817E2">
              <w:rPr>
                <w:rFonts w:ascii="宋体" w:hAnsi="宋体" w:hint="eastAsia"/>
                <w:bCs/>
                <w:sz w:val="24"/>
              </w:rPr>
              <w:t>亲历者口述”“抗战老兵口述”“抗洪一线纪实”等多组报道受到新华社、人民日报客户端重点推荐；</w:t>
            </w:r>
            <w:r w:rsidRPr="005730E9">
              <w:rPr>
                <w:rFonts w:ascii="宋体" w:hAnsi="宋体" w:hint="eastAsia"/>
                <w:b/>
                <w:sz w:val="24"/>
              </w:rPr>
              <w:t>《湖北高考发榜 方舱备考女孩：发挥不错 想报考师范专业回报社会》《暖！援鄂医生将蒙古捐赠羊转赠病人：他们比自己更需要补身体》</w:t>
            </w:r>
            <w:r w:rsidRPr="000817E2">
              <w:rPr>
                <w:rFonts w:ascii="宋体" w:hAnsi="宋体" w:hint="eastAsia"/>
                <w:bCs/>
                <w:sz w:val="24"/>
              </w:rPr>
              <w:t>等稿件获得人民日报</w:t>
            </w:r>
            <w:proofErr w:type="gramStart"/>
            <w:r w:rsidRPr="000817E2">
              <w:rPr>
                <w:rFonts w:ascii="宋体" w:hAnsi="宋体" w:hint="eastAsia"/>
                <w:bCs/>
                <w:sz w:val="24"/>
              </w:rPr>
              <w:t>等</w:t>
            </w:r>
            <w:r w:rsidRPr="005730E9">
              <w:rPr>
                <w:rFonts w:ascii="宋体" w:hAnsi="宋体" w:hint="eastAsia"/>
                <w:b/>
                <w:sz w:val="24"/>
              </w:rPr>
              <w:t>央媒</w:t>
            </w:r>
            <w:proofErr w:type="gramEnd"/>
            <w:r w:rsidRPr="005730E9">
              <w:rPr>
                <w:rFonts w:ascii="宋体" w:hAnsi="宋体" w:hint="eastAsia"/>
                <w:b/>
                <w:sz w:val="24"/>
              </w:rPr>
              <w:t>转发</w:t>
            </w:r>
            <w:r w:rsidRPr="000817E2">
              <w:rPr>
                <w:rFonts w:ascii="宋体" w:hAnsi="宋体" w:hint="eastAsia"/>
                <w:bCs/>
                <w:sz w:val="24"/>
              </w:rPr>
              <w:t>，登上</w:t>
            </w:r>
            <w:proofErr w:type="gramStart"/>
            <w:r w:rsidRPr="005730E9">
              <w:rPr>
                <w:rFonts w:ascii="宋体" w:hAnsi="宋体" w:hint="eastAsia"/>
                <w:b/>
                <w:sz w:val="24"/>
              </w:rPr>
              <w:t>微博热搜</w:t>
            </w:r>
            <w:proofErr w:type="gramEnd"/>
            <w:r w:rsidRPr="000817E2">
              <w:rPr>
                <w:rFonts w:ascii="宋体" w:hAnsi="宋体" w:hint="eastAsia"/>
                <w:bCs/>
                <w:sz w:val="24"/>
              </w:rPr>
              <w:t>；</w:t>
            </w:r>
            <w:r w:rsidRPr="005730E9">
              <w:rPr>
                <w:rFonts w:ascii="宋体" w:hAnsi="宋体" w:hint="eastAsia"/>
                <w:b/>
                <w:sz w:val="24"/>
              </w:rPr>
              <w:t>《幼儿园开学小朋友收割4个月前亲手种的水稻 老师：感受田野乐趣！》登上央视《新闻直播间》栏目</w:t>
            </w:r>
            <w:r w:rsidRPr="000817E2">
              <w:rPr>
                <w:rFonts w:ascii="宋体" w:hAnsi="宋体" w:hint="eastAsia"/>
                <w:bCs/>
                <w:sz w:val="24"/>
              </w:rPr>
              <w:t>，实现大小屏互动，在主阵地唱响主旋律，让正能量入脑入心。</w:t>
            </w:r>
          </w:p>
        </w:tc>
      </w:tr>
      <w:tr w:rsidR="00F81FDD" w:rsidTr="008F280E">
        <w:trPr>
          <w:trHeight w:val="680"/>
          <w:jc w:val="center"/>
        </w:trPr>
        <w:tc>
          <w:tcPr>
            <w:tcW w:w="2406" w:type="dxa"/>
            <w:vAlign w:val="center"/>
          </w:tcPr>
          <w:p w:rsidR="00F81FDD" w:rsidRPr="008F280E" w:rsidRDefault="00F81FDD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全媒体传播实效</w:t>
            </w:r>
          </w:p>
        </w:tc>
        <w:tc>
          <w:tcPr>
            <w:tcW w:w="7206" w:type="dxa"/>
            <w:gridSpan w:val="7"/>
          </w:tcPr>
          <w:p w:rsidR="00F81FDD" w:rsidRPr="000817E2" w:rsidRDefault="000817E2" w:rsidP="000817E2">
            <w:pPr>
              <w:spacing w:line="276" w:lineRule="auto"/>
              <w:ind w:firstLineChars="200" w:firstLine="480"/>
              <w:jc w:val="left"/>
              <w:rPr>
                <w:rFonts w:ascii="宋体" w:hAnsi="宋体"/>
                <w:color w:val="808080"/>
                <w:sz w:val="24"/>
              </w:rPr>
            </w:pPr>
            <w:r w:rsidRPr="000817E2">
              <w:rPr>
                <w:rFonts w:ascii="宋体" w:hAnsi="宋体" w:hint="eastAsia"/>
                <w:bCs/>
                <w:sz w:val="24"/>
              </w:rPr>
              <w:t>在《暖人间》栏目中，</w:t>
            </w:r>
            <w:r w:rsidRPr="005730E9">
              <w:rPr>
                <w:rFonts w:ascii="宋体" w:hAnsi="宋体" w:hint="eastAsia"/>
                <w:b/>
                <w:sz w:val="24"/>
              </w:rPr>
              <w:t>《武汉爷爷骑行到南京送援鄂医生锦旗 还与医生互相赠诗》《高考女孩回应“父亲游泳送考”：不是我爸，是城管》《“海安舅舅”：一群江苏人在小凉山支教的32年》</w:t>
            </w:r>
            <w:r w:rsidRPr="000817E2">
              <w:rPr>
                <w:rFonts w:ascii="宋体" w:hAnsi="宋体" w:hint="eastAsia"/>
                <w:bCs/>
                <w:sz w:val="24"/>
              </w:rPr>
              <w:t>等多篇报道关注</w:t>
            </w:r>
            <w:r w:rsidRPr="005730E9">
              <w:rPr>
                <w:rFonts w:ascii="宋体" w:hAnsi="宋体" w:hint="eastAsia"/>
                <w:b/>
                <w:sz w:val="24"/>
              </w:rPr>
              <w:t>抗</w:t>
            </w:r>
            <w:proofErr w:type="gramStart"/>
            <w:r w:rsidRPr="005730E9">
              <w:rPr>
                <w:rFonts w:ascii="宋体" w:hAnsi="宋体" w:hint="eastAsia"/>
                <w:b/>
                <w:sz w:val="24"/>
              </w:rPr>
              <w:t>疫</w:t>
            </w:r>
            <w:proofErr w:type="gramEnd"/>
            <w:r w:rsidRPr="005730E9">
              <w:rPr>
                <w:rFonts w:ascii="宋体" w:hAnsi="宋体" w:hint="eastAsia"/>
                <w:b/>
                <w:sz w:val="24"/>
              </w:rPr>
              <w:t>、抗洪、脱贫攻坚</w:t>
            </w:r>
            <w:r w:rsidRPr="000817E2">
              <w:rPr>
                <w:rFonts w:ascii="宋体" w:hAnsi="宋体" w:hint="eastAsia"/>
                <w:bCs/>
                <w:sz w:val="24"/>
              </w:rPr>
              <w:t>等宏大主题中的个体，</w:t>
            </w:r>
            <w:r w:rsidRPr="005730E9">
              <w:rPr>
                <w:rFonts w:ascii="宋体" w:hAnsi="宋体" w:hint="eastAsia"/>
                <w:b/>
                <w:sz w:val="24"/>
              </w:rPr>
              <w:t>登上</w:t>
            </w:r>
            <w:proofErr w:type="gramStart"/>
            <w:r w:rsidRPr="005730E9">
              <w:rPr>
                <w:rFonts w:ascii="宋体" w:hAnsi="宋体" w:hint="eastAsia"/>
                <w:b/>
                <w:sz w:val="24"/>
              </w:rPr>
              <w:t>微博热搜</w:t>
            </w:r>
            <w:proofErr w:type="gramEnd"/>
            <w:r w:rsidRPr="005730E9">
              <w:rPr>
                <w:rFonts w:ascii="宋体" w:hAnsi="宋体" w:hint="eastAsia"/>
                <w:b/>
                <w:sz w:val="24"/>
              </w:rPr>
              <w:t>，最高</w:t>
            </w:r>
            <w:proofErr w:type="gramStart"/>
            <w:r w:rsidRPr="005730E9">
              <w:rPr>
                <w:rFonts w:ascii="宋体" w:hAnsi="宋体" w:hint="eastAsia"/>
                <w:b/>
                <w:sz w:val="24"/>
              </w:rPr>
              <w:t>点击量破一千五百万</w:t>
            </w:r>
            <w:proofErr w:type="gramEnd"/>
            <w:r w:rsidRPr="005730E9">
              <w:rPr>
                <w:rFonts w:ascii="宋体" w:hAnsi="宋体" w:hint="eastAsia"/>
                <w:b/>
                <w:sz w:val="24"/>
              </w:rPr>
              <w:t>，</w:t>
            </w:r>
            <w:r w:rsidR="002668DD">
              <w:rPr>
                <w:rFonts w:ascii="宋体" w:hAnsi="宋体" w:hint="eastAsia"/>
                <w:b/>
                <w:sz w:val="24"/>
              </w:rPr>
              <w:t>2</w:t>
            </w:r>
            <w:r w:rsidR="002668DD">
              <w:rPr>
                <w:rFonts w:ascii="宋体" w:hAnsi="宋体"/>
                <w:b/>
                <w:sz w:val="24"/>
              </w:rPr>
              <w:t>020</w:t>
            </w:r>
            <w:r w:rsidR="002668DD">
              <w:rPr>
                <w:rFonts w:ascii="宋体" w:hAnsi="宋体" w:hint="eastAsia"/>
                <w:b/>
                <w:sz w:val="24"/>
              </w:rPr>
              <w:t>年</w:t>
            </w:r>
            <w:r w:rsidRPr="005730E9">
              <w:rPr>
                <w:rFonts w:ascii="宋体" w:hAnsi="宋体" w:hint="eastAsia"/>
                <w:b/>
                <w:sz w:val="24"/>
              </w:rPr>
              <w:t>累计点击</w:t>
            </w:r>
            <w:proofErr w:type="gramStart"/>
            <w:r w:rsidRPr="005730E9">
              <w:rPr>
                <w:rFonts w:ascii="宋体" w:hAnsi="宋体" w:hint="eastAsia"/>
                <w:b/>
                <w:sz w:val="24"/>
              </w:rPr>
              <w:t>量破亿</w:t>
            </w:r>
            <w:proofErr w:type="gramEnd"/>
            <w:r w:rsidRPr="000817E2">
              <w:rPr>
                <w:rFonts w:ascii="宋体" w:hAnsi="宋体" w:hint="eastAsia"/>
                <w:bCs/>
                <w:sz w:val="24"/>
              </w:rPr>
              <w:t>。</w:t>
            </w:r>
          </w:p>
        </w:tc>
      </w:tr>
      <w:tr w:rsidR="001F6769" w:rsidTr="003446FB">
        <w:trPr>
          <w:trHeight w:val="1403"/>
          <w:jc w:val="center"/>
        </w:trPr>
        <w:tc>
          <w:tcPr>
            <w:tcW w:w="2406" w:type="dxa"/>
            <w:vAlign w:val="center"/>
          </w:tcPr>
          <w:p w:rsidR="001F6769" w:rsidRPr="008F280E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lastRenderedPageBreak/>
              <w:t>推荐</w:t>
            </w:r>
          </w:p>
          <w:p w:rsidR="001F6769" w:rsidRPr="008F280E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理由</w:t>
            </w:r>
          </w:p>
        </w:tc>
        <w:tc>
          <w:tcPr>
            <w:tcW w:w="7206" w:type="dxa"/>
            <w:gridSpan w:val="7"/>
          </w:tcPr>
          <w:p w:rsidR="000817E2" w:rsidRPr="00894F62" w:rsidRDefault="000817E2" w:rsidP="000817E2">
            <w:pPr>
              <w:spacing w:line="276" w:lineRule="auto"/>
              <w:ind w:firstLine="422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94F62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《暖人间》栏目主题温暖，特色明显，以故事与细节取胜。该</w:t>
            </w:r>
            <w:proofErr w:type="gramStart"/>
            <w:r w:rsidRPr="00894F62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栏目既接“天线”</w:t>
            </w:r>
            <w:proofErr w:type="gramEnd"/>
            <w:r w:rsidRPr="00894F62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，也接“地气”，舆论引导能力强，价值引领效果好。</w:t>
            </w:r>
            <w:r w:rsidR="008B2537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这种类型的专栏在网络媒体中</w:t>
            </w:r>
            <w:r w:rsidR="00AF3B8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不可多得，</w:t>
            </w:r>
            <w:r w:rsidR="005730E9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既积极地传播了核心价值观，同时以润物细无声的方式获得了广大受众的认可，是一档优质的新闻专栏。</w:t>
            </w:r>
          </w:p>
          <w:p w:rsidR="000817E2" w:rsidRDefault="000817E2" w:rsidP="008C58E9">
            <w:pPr>
              <w:spacing w:line="380" w:lineRule="exact"/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0817E2" w:rsidRDefault="000817E2" w:rsidP="008C58E9">
            <w:pPr>
              <w:spacing w:line="380" w:lineRule="exact"/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1F6769" w:rsidRPr="008F280E" w:rsidRDefault="001F6769" w:rsidP="00E654CD">
            <w:pPr>
              <w:spacing w:line="380" w:lineRule="exact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签名：                    （盖单位公章）</w:t>
            </w:r>
          </w:p>
          <w:p w:rsidR="001F6769" w:rsidRPr="008F280E" w:rsidRDefault="00CD2E30" w:rsidP="008C58E9">
            <w:pPr>
              <w:spacing w:line="420" w:lineRule="exact"/>
              <w:ind w:firstLineChars="1500" w:firstLine="4200"/>
              <w:jc w:val="left"/>
              <w:rPr>
                <w:rFonts w:ascii="仿宋_GB2312" w:eastAsia="仿宋_GB2312"/>
                <w:szCs w:val="21"/>
              </w:rPr>
            </w:pPr>
            <w:bookmarkStart w:id="1" w:name="_GoBack"/>
            <w:bookmarkEnd w:id="1"/>
            <w:r w:rsidRPr="008F280E">
              <w:rPr>
                <w:rFonts w:ascii="华文中宋" w:eastAsia="华文中宋" w:hAnsi="华文中宋"/>
                <w:sz w:val="28"/>
                <w:szCs w:val="28"/>
              </w:rPr>
              <w:t>20</w:t>
            </w: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2</w:t>
            </w:r>
            <w:r w:rsidRPr="008F280E">
              <w:rPr>
                <w:rFonts w:ascii="华文中宋" w:eastAsia="华文中宋" w:hAnsi="华文中宋"/>
                <w:sz w:val="28"/>
                <w:szCs w:val="28"/>
              </w:rPr>
              <w:t>1</w:t>
            </w:r>
            <w:r w:rsidR="001F6769" w:rsidRPr="008F280E">
              <w:rPr>
                <w:rFonts w:ascii="华文中宋" w:eastAsia="华文中宋" w:hAnsi="华文中宋"/>
                <w:sz w:val="28"/>
                <w:szCs w:val="28"/>
              </w:rPr>
              <w:t xml:space="preserve">年  </w:t>
            </w:r>
            <w:r w:rsidR="001F6769" w:rsidRPr="008F280E">
              <w:rPr>
                <w:rFonts w:ascii="华文中宋" w:eastAsia="华文中宋" w:hAnsi="华文中宋" w:hint="eastAsia"/>
                <w:sz w:val="28"/>
                <w:szCs w:val="28"/>
              </w:rPr>
              <w:t>月日</w:t>
            </w:r>
          </w:p>
        </w:tc>
      </w:tr>
      <w:tr w:rsidR="00477CB9" w:rsidTr="00477CB9">
        <w:trPr>
          <w:trHeight w:hRule="exact" w:val="454"/>
          <w:jc w:val="center"/>
        </w:trPr>
        <w:tc>
          <w:tcPr>
            <w:tcW w:w="2406" w:type="dxa"/>
            <w:vAlign w:val="center"/>
          </w:tcPr>
          <w:p w:rsidR="00477CB9" w:rsidRDefault="00477CB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联系人</w:t>
            </w:r>
          </w:p>
        </w:tc>
        <w:tc>
          <w:tcPr>
            <w:tcW w:w="1380" w:type="dxa"/>
            <w:vAlign w:val="center"/>
          </w:tcPr>
          <w:p w:rsidR="00477CB9" w:rsidRPr="00885FF5" w:rsidRDefault="00477CB9" w:rsidP="00477CB9">
            <w:pPr>
              <w:jc w:val="center"/>
              <w:rPr>
                <w:rFonts w:ascii="仿宋" w:eastAsia="仿宋" w:hAnsi="仿宋"/>
                <w:sz w:val="24"/>
              </w:rPr>
            </w:pPr>
            <w:r w:rsidRPr="006213B4">
              <w:rPr>
                <w:rFonts w:ascii="宋体" w:hAnsi="宋体"/>
                <w:sz w:val="24"/>
              </w:rPr>
              <w:t>徐曼丽</w:t>
            </w:r>
          </w:p>
        </w:tc>
        <w:tc>
          <w:tcPr>
            <w:tcW w:w="850" w:type="dxa"/>
            <w:vAlign w:val="center"/>
          </w:tcPr>
          <w:p w:rsidR="00477CB9" w:rsidRDefault="00477CB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邮箱</w:t>
            </w:r>
          </w:p>
        </w:tc>
        <w:tc>
          <w:tcPr>
            <w:tcW w:w="2552" w:type="dxa"/>
            <w:gridSpan w:val="3"/>
            <w:vAlign w:val="center"/>
          </w:tcPr>
          <w:p w:rsidR="00477CB9" w:rsidRPr="00477CB9" w:rsidRDefault="00477CB9" w:rsidP="003446FB">
            <w:pPr>
              <w:spacing w:line="440" w:lineRule="exact"/>
              <w:rPr>
                <w:rFonts w:ascii="宋体" w:hAnsi="宋体"/>
                <w:sz w:val="24"/>
              </w:rPr>
            </w:pPr>
            <w:r w:rsidRPr="00477CB9">
              <w:rPr>
                <w:rFonts w:ascii="宋体" w:hAnsi="宋体"/>
                <w:sz w:val="24"/>
              </w:rPr>
              <w:t>litchi@vip.jsbc.com</w:t>
            </w:r>
          </w:p>
        </w:tc>
        <w:tc>
          <w:tcPr>
            <w:tcW w:w="992" w:type="dxa"/>
            <w:vAlign w:val="center"/>
          </w:tcPr>
          <w:p w:rsidR="00477CB9" w:rsidRDefault="00477CB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1432" w:type="dxa"/>
            <w:vAlign w:val="center"/>
          </w:tcPr>
          <w:p w:rsidR="00477CB9" w:rsidRPr="00477CB9" w:rsidRDefault="00477CB9" w:rsidP="00477CB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7CB9">
              <w:rPr>
                <w:rFonts w:asciiTheme="minorEastAsia" w:eastAsiaTheme="minorEastAsia" w:hAnsiTheme="minorEastAsia" w:hint="eastAsia"/>
                <w:szCs w:val="21"/>
              </w:rPr>
              <w:t>13913927027</w:t>
            </w:r>
          </w:p>
        </w:tc>
      </w:tr>
      <w:tr w:rsidR="00477CB9" w:rsidTr="00477CB9">
        <w:trPr>
          <w:trHeight w:hRule="exact" w:val="454"/>
          <w:jc w:val="center"/>
        </w:trPr>
        <w:tc>
          <w:tcPr>
            <w:tcW w:w="2406" w:type="dxa"/>
            <w:vAlign w:val="center"/>
          </w:tcPr>
          <w:p w:rsidR="00477CB9" w:rsidRDefault="00477CB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地址</w:t>
            </w:r>
          </w:p>
        </w:tc>
        <w:tc>
          <w:tcPr>
            <w:tcW w:w="4782" w:type="dxa"/>
            <w:gridSpan w:val="5"/>
            <w:vAlign w:val="center"/>
          </w:tcPr>
          <w:p w:rsidR="00477CB9" w:rsidRPr="00477CB9" w:rsidRDefault="00477CB9" w:rsidP="00477CB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7CB9">
              <w:rPr>
                <w:rFonts w:asciiTheme="minorEastAsia" w:eastAsiaTheme="minorEastAsia" w:hAnsiTheme="minorEastAsia"/>
                <w:sz w:val="24"/>
              </w:rPr>
              <w:t>南京市北京东路</w:t>
            </w:r>
            <w:r w:rsidRPr="00477CB9">
              <w:rPr>
                <w:rFonts w:asciiTheme="minorEastAsia" w:eastAsiaTheme="minorEastAsia" w:hAnsiTheme="minorEastAsia" w:hint="eastAsia"/>
                <w:sz w:val="24"/>
              </w:rPr>
              <w:t>4号江苏广电大楼</w:t>
            </w:r>
          </w:p>
        </w:tc>
        <w:tc>
          <w:tcPr>
            <w:tcW w:w="992" w:type="dxa"/>
            <w:vAlign w:val="center"/>
          </w:tcPr>
          <w:p w:rsidR="00477CB9" w:rsidRDefault="00477CB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邮编</w:t>
            </w:r>
          </w:p>
        </w:tc>
        <w:tc>
          <w:tcPr>
            <w:tcW w:w="1432" w:type="dxa"/>
            <w:vAlign w:val="center"/>
          </w:tcPr>
          <w:p w:rsidR="00477CB9" w:rsidRPr="00477CB9" w:rsidRDefault="00477CB9" w:rsidP="00477CB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7CB9">
              <w:rPr>
                <w:rFonts w:asciiTheme="minorEastAsia" w:eastAsiaTheme="minorEastAsia" w:hAnsiTheme="minorEastAsia" w:hint="eastAsia"/>
                <w:szCs w:val="21"/>
              </w:rPr>
              <w:t>210000</w:t>
            </w:r>
          </w:p>
        </w:tc>
      </w:tr>
    </w:tbl>
    <w:p w:rsidR="001F6769" w:rsidRDefault="001F6769" w:rsidP="001F6769">
      <w:pPr>
        <w:widowControl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仅限自荐</w:t>
      </w:r>
      <w:r w:rsidR="000444DA">
        <w:rPr>
          <w:rFonts w:ascii="楷体" w:eastAsia="楷体" w:hAnsi="楷体" w:hint="eastAsia"/>
          <w:b/>
          <w:sz w:val="30"/>
          <w:szCs w:val="30"/>
        </w:rPr>
        <w:t>、</w:t>
      </w:r>
      <w:r>
        <w:rPr>
          <w:rFonts w:ascii="楷体" w:eastAsia="楷体" w:hAnsi="楷体" w:hint="eastAsia"/>
          <w:b/>
          <w:sz w:val="30"/>
          <w:szCs w:val="30"/>
        </w:rPr>
        <w:t>他荐参评作品填写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2"/>
        <w:gridCol w:w="963"/>
        <w:gridCol w:w="1701"/>
        <w:gridCol w:w="1842"/>
        <w:gridCol w:w="1134"/>
        <w:gridCol w:w="1578"/>
      </w:tblGrid>
      <w:tr w:rsidR="001F6769" w:rsidRPr="009C6E18" w:rsidTr="003446FB">
        <w:trPr>
          <w:trHeight w:val="527"/>
          <w:jc w:val="center"/>
        </w:trPr>
        <w:tc>
          <w:tcPr>
            <w:tcW w:w="2402" w:type="dxa"/>
            <w:shd w:val="clear" w:color="auto" w:fill="auto"/>
          </w:tcPr>
          <w:p w:rsidR="001F6769" w:rsidRPr="009C6E18" w:rsidRDefault="001F6769" w:rsidP="003446FB">
            <w:pPr>
              <w:widowControl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9C6E18">
              <w:rPr>
                <w:rFonts w:ascii="华文中宋" w:eastAsia="华文中宋" w:hAnsi="华文中宋" w:hint="eastAsia"/>
                <w:sz w:val="28"/>
                <w:szCs w:val="28"/>
              </w:rPr>
              <w:t>所获奖项名称</w:t>
            </w:r>
          </w:p>
        </w:tc>
        <w:tc>
          <w:tcPr>
            <w:tcW w:w="7218" w:type="dxa"/>
            <w:gridSpan w:val="5"/>
            <w:shd w:val="clear" w:color="auto" w:fill="auto"/>
            <w:vAlign w:val="center"/>
          </w:tcPr>
          <w:p w:rsidR="001F6769" w:rsidRPr="00477CB9" w:rsidRDefault="000817E2" w:rsidP="000817E2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477CB9">
              <w:rPr>
                <w:rFonts w:asciiTheme="minorEastAsia" w:eastAsiaTheme="minorEastAsia" w:hAnsiTheme="minorEastAsia" w:hint="eastAsia"/>
                <w:b/>
                <w:sz w:val="24"/>
              </w:rPr>
              <w:t>2020年度江苏省媒体融合优秀作品一等奖</w:t>
            </w:r>
          </w:p>
        </w:tc>
      </w:tr>
      <w:tr w:rsidR="001F6769" w:rsidRPr="009C6E18" w:rsidTr="00C60AC2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1F6769" w:rsidRPr="009C6E18" w:rsidRDefault="001F6769" w:rsidP="003446FB">
            <w:pPr>
              <w:widowControl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hint="eastAsia"/>
                <w:sz w:val="28"/>
                <w:szCs w:val="28"/>
              </w:rPr>
              <w:t>推荐人姓名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F6769" w:rsidRPr="00885FF5" w:rsidRDefault="00E4147F" w:rsidP="003446F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丁柏铨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6769" w:rsidRPr="009C6E18" w:rsidRDefault="001F6769" w:rsidP="003446FB">
            <w:pPr>
              <w:widowControl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hint="eastAsia"/>
                <w:sz w:val="28"/>
                <w:szCs w:val="28"/>
              </w:rPr>
              <w:t>单位及职称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6769" w:rsidRPr="00885FF5" w:rsidRDefault="00C60AC2" w:rsidP="00AA4B2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南京大学新闻传播学院教授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6769" w:rsidRPr="009C6E18" w:rsidRDefault="001F6769" w:rsidP="003446FB">
            <w:pPr>
              <w:widowControl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hint="eastAsia"/>
                <w:sz w:val="28"/>
                <w:szCs w:val="28"/>
              </w:rPr>
              <w:t>手机号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6769" w:rsidRPr="00B81057" w:rsidRDefault="00B81057" w:rsidP="00B8105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B81057">
              <w:rPr>
                <w:rFonts w:ascii="仿宋" w:eastAsia="仿宋" w:hAnsi="仿宋"/>
                <w:sz w:val="24"/>
              </w:rPr>
              <w:t>13805157701</w:t>
            </w:r>
          </w:p>
        </w:tc>
      </w:tr>
      <w:tr w:rsidR="001F6769" w:rsidRPr="009C6E18" w:rsidTr="00C60AC2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1F6769" w:rsidRPr="009C6E18" w:rsidRDefault="001F6769" w:rsidP="003446FB">
            <w:pPr>
              <w:widowControl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hint="eastAsia"/>
                <w:sz w:val="28"/>
                <w:szCs w:val="28"/>
              </w:rPr>
              <w:t>推荐人姓名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F6769" w:rsidRPr="00885FF5" w:rsidRDefault="00E4147F" w:rsidP="003446F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胡翼青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1F6769" w:rsidRPr="009C6E18" w:rsidRDefault="001F6769" w:rsidP="003446FB">
            <w:pPr>
              <w:widowControl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hint="eastAsia"/>
                <w:sz w:val="28"/>
                <w:szCs w:val="28"/>
              </w:rPr>
              <w:t>单位及职称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6769" w:rsidRPr="00885FF5" w:rsidRDefault="00C60AC2" w:rsidP="00AA4B2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南京大学新闻传播学院教授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6769" w:rsidRPr="009C6E18" w:rsidRDefault="001F6769" w:rsidP="003446FB">
            <w:pPr>
              <w:widowControl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9C6E18">
              <w:rPr>
                <w:rFonts w:ascii="华文中宋" w:eastAsia="华文中宋" w:hAnsi="华文中宋" w:hint="eastAsia"/>
                <w:sz w:val="28"/>
                <w:szCs w:val="28"/>
              </w:rPr>
              <w:t>手机号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6769" w:rsidRPr="00885FF5" w:rsidRDefault="00B81057" w:rsidP="00B8105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B81057">
              <w:rPr>
                <w:rFonts w:ascii="仿宋" w:eastAsia="仿宋" w:hAnsi="仿宋"/>
                <w:sz w:val="24"/>
              </w:rPr>
              <w:t>13601469945</w:t>
            </w:r>
          </w:p>
        </w:tc>
      </w:tr>
    </w:tbl>
    <w:p w:rsidR="001F6769" w:rsidRPr="000817E2" w:rsidRDefault="001F6769" w:rsidP="000817E2">
      <w:pPr>
        <w:tabs>
          <w:tab w:val="right" w:pos="8730"/>
        </w:tabs>
        <w:spacing w:line="580" w:lineRule="exact"/>
        <w:outlineLvl w:val="0"/>
        <w:rPr>
          <w:rFonts w:ascii="楷体" w:eastAsia="楷体" w:hAnsi="楷体"/>
          <w:b/>
          <w:sz w:val="30"/>
          <w:szCs w:val="30"/>
        </w:rPr>
      </w:pPr>
      <w:r>
        <w:rPr>
          <w:rFonts w:ascii="华文中宋" w:eastAsia="华文中宋" w:hAnsi="华文中宋"/>
          <w:sz w:val="36"/>
          <w:szCs w:val="36"/>
        </w:rPr>
        <w:br w:type="page"/>
      </w:r>
    </w:p>
    <w:p w:rsidR="001F6769" w:rsidRPr="00934060" w:rsidRDefault="001F6769" w:rsidP="001F6769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 w:rsidRPr="00934060">
        <w:rPr>
          <w:rFonts w:ascii="华文中宋" w:eastAsia="华文中宋" w:hAnsi="华文中宋" w:hint="eastAsia"/>
          <w:b/>
          <w:sz w:val="36"/>
          <w:szCs w:val="36"/>
        </w:rPr>
        <w:t>中国新闻奖</w:t>
      </w:r>
      <w:r w:rsidRPr="00891432">
        <w:rPr>
          <w:rFonts w:ascii="华文中宋" w:eastAsia="华文中宋" w:hAnsi="华文中宋" w:hint="eastAsia"/>
          <w:b/>
          <w:sz w:val="36"/>
          <w:szCs w:val="36"/>
        </w:rPr>
        <w:t>新媒体新闻专栏</w:t>
      </w:r>
      <w:r w:rsidRPr="00934060">
        <w:rPr>
          <w:rFonts w:ascii="华文中宋" w:eastAsia="华文中宋" w:hAnsi="华文中宋" w:hint="eastAsia"/>
          <w:b/>
          <w:sz w:val="36"/>
          <w:szCs w:val="36"/>
        </w:rPr>
        <w:t>代表作基本情况</w:t>
      </w:r>
    </w:p>
    <w:p w:rsidR="001F6769" w:rsidRDefault="001F6769" w:rsidP="001F6769">
      <w:pPr>
        <w:tabs>
          <w:tab w:val="right" w:pos="8730"/>
        </w:tabs>
        <w:outlineLvl w:val="0"/>
        <w:rPr>
          <w:rFonts w:ascii="华文中宋" w:eastAsia="华文中宋" w:hAnsi="华文中宋"/>
          <w:sz w:val="15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"/>
        <w:gridCol w:w="789"/>
        <w:gridCol w:w="2551"/>
        <w:gridCol w:w="1418"/>
        <w:gridCol w:w="2693"/>
      </w:tblGrid>
      <w:tr w:rsidR="001F6769" w:rsidTr="008F280E">
        <w:trPr>
          <w:cantSplit/>
          <w:trHeight w:val="454"/>
          <w:jc w:val="center"/>
        </w:trPr>
        <w:tc>
          <w:tcPr>
            <w:tcW w:w="1754" w:type="dxa"/>
            <w:gridSpan w:val="2"/>
            <w:vAlign w:val="center"/>
          </w:tcPr>
          <w:p w:rsidR="001F6769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栏目名称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69" w:rsidRPr="00F71BD7" w:rsidRDefault="000D2F22" w:rsidP="000D2F22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暖人间</w:t>
            </w:r>
          </w:p>
        </w:tc>
      </w:tr>
      <w:tr w:rsidR="001F6769" w:rsidTr="008F280E">
        <w:trPr>
          <w:cantSplit/>
          <w:trHeight w:val="454"/>
          <w:jc w:val="center"/>
        </w:trPr>
        <w:tc>
          <w:tcPr>
            <w:tcW w:w="1754" w:type="dxa"/>
            <w:gridSpan w:val="2"/>
            <w:vAlign w:val="center"/>
          </w:tcPr>
          <w:p w:rsidR="001F6769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代表作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69" w:rsidRPr="00F12D9A" w:rsidRDefault="00F12D9A" w:rsidP="00F12D9A">
            <w:pPr>
              <w:widowControl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F12D9A">
              <w:rPr>
                <w:rFonts w:asciiTheme="minorEastAsia" w:eastAsiaTheme="minorEastAsia" w:hAnsiTheme="minorEastAsia" w:hint="eastAsia"/>
                <w:sz w:val="24"/>
              </w:rPr>
              <w:t>邱海波的“冷”与“热”——一位著名重症医学专家武汉抗疫情侧记</w:t>
            </w:r>
          </w:p>
        </w:tc>
      </w:tr>
      <w:tr w:rsidR="001F6769" w:rsidTr="008F280E">
        <w:trPr>
          <w:cantSplit/>
          <w:trHeight w:val="454"/>
          <w:jc w:val="center"/>
        </w:trPr>
        <w:tc>
          <w:tcPr>
            <w:tcW w:w="1754" w:type="dxa"/>
            <w:gridSpan w:val="2"/>
            <w:vAlign w:val="center"/>
          </w:tcPr>
          <w:p w:rsidR="001F6769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发布日期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69" w:rsidRPr="00F12D9A" w:rsidRDefault="00F12D9A" w:rsidP="000D2F22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2D9A"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 w:rsidRPr="00F12D9A">
              <w:rPr>
                <w:rFonts w:asciiTheme="minorEastAsia" w:eastAsiaTheme="minorEastAsia" w:hAnsiTheme="minorEastAsia"/>
                <w:sz w:val="24"/>
              </w:rPr>
              <w:t>20</w:t>
            </w:r>
            <w:r w:rsidRPr="00F12D9A">
              <w:rPr>
                <w:rFonts w:asciiTheme="minorEastAsia" w:eastAsiaTheme="minorEastAsia" w:hAnsiTheme="minorEastAsia" w:hint="eastAsia"/>
                <w:sz w:val="24"/>
              </w:rPr>
              <w:t>年2月26日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69" w:rsidRDefault="001F6769" w:rsidP="003446FB">
            <w:pPr>
              <w:widowControl/>
              <w:spacing w:line="5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作品时长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69" w:rsidRPr="000D2F22" w:rsidRDefault="001F6769" w:rsidP="000D2F22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F6769" w:rsidTr="008F280E">
        <w:trPr>
          <w:cantSplit/>
          <w:trHeight w:val="1701"/>
          <w:jc w:val="center"/>
        </w:trPr>
        <w:tc>
          <w:tcPr>
            <w:tcW w:w="965" w:type="dxa"/>
            <w:vAlign w:val="center"/>
          </w:tcPr>
          <w:p w:rsidR="001F6769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</w:t>
            </w:r>
          </w:p>
          <w:p w:rsidR="001F6769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品</w:t>
            </w:r>
          </w:p>
          <w:p w:rsidR="001F6769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评</w:t>
            </w:r>
          </w:p>
          <w:p w:rsidR="001F6769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69" w:rsidRPr="000D2F22" w:rsidRDefault="00F12D9A" w:rsidP="00F12D9A">
            <w:pPr>
              <w:widowControl/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12D9A">
              <w:rPr>
                <w:rFonts w:asciiTheme="minorEastAsia" w:eastAsiaTheme="minorEastAsia" w:hAnsiTheme="minorEastAsia" w:hint="eastAsia"/>
                <w:sz w:val="24"/>
              </w:rPr>
              <w:t>该报道主题鲜明，角度新颖，文字生动，音视频结合，通过邱海波身边人的采访，呈现了疫情当前的榜样力量，弘扬了时代精神。报道推出后，获得</w:t>
            </w:r>
            <w:proofErr w:type="gramStart"/>
            <w:r w:rsidRPr="00F12D9A">
              <w:rPr>
                <w:rFonts w:asciiTheme="minorEastAsia" w:eastAsiaTheme="minorEastAsia" w:hAnsiTheme="minorEastAsia" w:hint="eastAsia"/>
                <w:sz w:val="24"/>
              </w:rPr>
              <w:t>中央网信办全网</w:t>
            </w:r>
            <w:proofErr w:type="gramEnd"/>
            <w:r w:rsidRPr="00F12D9A">
              <w:rPr>
                <w:rFonts w:asciiTheme="minorEastAsia" w:eastAsiaTheme="minorEastAsia" w:hAnsiTheme="minorEastAsia" w:hint="eastAsia"/>
                <w:sz w:val="24"/>
              </w:rPr>
              <w:t>推送，社会效果极佳。</w:t>
            </w:r>
          </w:p>
        </w:tc>
      </w:tr>
      <w:tr w:rsidR="001F6769" w:rsidTr="008F280E">
        <w:trPr>
          <w:cantSplit/>
          <w:trHeight w:val="1701"/>
          <w:jc w:val="center"/>
        </w:trPr>
        <w:tc>
          <w:tcPr>
            <w:tcW w:w="965" w:type="dxa"/>
            <w:vAlign w:val="center"/>
          </w:tcPr>
          <w:p w:rsidR="001F6769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采</w:t>
            </w:r>
          </w:p>
          <w:p w:rsidR="001F6769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编</w:t>
            </w:r>
          </w:p>
          <w:p w:rsidR="001F6769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过</w:t>
            </w:r>
          </w:p>
          <w:p w:rsidR="001F6769" w:rsidRDefault="001F6769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程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69" w:rsidRPr="000D2F22" w:rsidRDefault="00F12D9A" w:rsidP="00F12D9A">
            <w:pPr>
              <w:widowControl/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12D9A">
              <w:rPr>
                <w:rFonts w:asciiTheme="minorEastAsia" w:eastAsiaTheme="minorEastAsia" w:hAnsiTheme="minorEastAsia" w:hint="eastAsia"/>
                <w:sz w:val="24"/>
              </w:rPr>
              <w:t>2020年，新冠疫情肆虐全国。以邱海波为代表的重症医学科抗</w:t>
            </w:r>
            <w:proofErr w:type="gramStart"/>
            <w:r w:rsidRPr="00F12D9A">
              <w:rPr>
                <w:rFonts w:asciiTheme="minorEastAsia" w:eastAsiaTheme="minorEastAsia" w:hAnsiTheme="minorEastAsia" w:hint="eastAsia"/>
                <w:sz w:val="24"/>
              </w:rPr>
              <w:t>疫</w:t>
            </w:r>
            <w:proofErr w:type="gramEnd"/>
            <w:r w:rsidRPr="00F12D9A">
              <w:rPr>
                <w:rFonts w:asciiTheme="minorEastAsia" w:eastAsiaTheme="minorEastAsia" w:hAnsiTheme="minorEastAsia" w:hint="eastAsia"/>
                <w:sz w:val="24"/>
              </w:rPr>
              <w:t>名将，逆行出征，匡时济世。荔枝新闻通过采访邱海波的家属和同样奋战在抗</w:t>
            </w:r>
            <w:proofErr w:type="gramStart"/>
            <w:r w:rsidRPr="00F12D9A">
              <w:rPr>
                <w:rFonts w:asciiTheme="minorEastAsia" w:eastAsiaTheme="minorEastAsia" w:hAnsiTheme="minorEastAsia" w:hint="eastAsia"/>
                <w:sz w:val="24"/>
              </w:rPr>
              <w:t>疫</w:t>
            </w:r>
            <w:proofErr w:type="gramEnd"/>
            <w:r w:rsidRPr="00F12D9A">
              <w:rPr>
                <w:rFonts w:asciiTheme="minorEastAsia" w:eastAsiaTheme="minorEastAsia" w:hAnsiTheme="minorEastAsia" w:hint="eastAsia"/>
                <w:sz w:val="24"/>
              </w:rPr>
              <w:t>一线的同事，记录抗</w:t>
            </w:r>
            <w:proofErr w:type="gramStart"/>
            <w:r w:rsidRPr="00F12D9A">
              <w:rPr>
                <w:rFonts w:asciiTheme="minorEastAsia" w:eastAsiaTheme="minorEastAsia" w:hAnsiTheme="minorEastAsia" w:hint="eastAsia"/>
                <w:sz w:val="24"/>
              </w:rPr>
              <w:t>疫</w:t>
            </w:r>
            <w:proofErr w:type="gramEnd"/>
            <w:r w:rsidRPr="00F12D9A">
              <w:rPr>
                <w:rFonts w:asciiTheme="minorEastAsia" w:eastAsiaTheme="minorEastAsia" w:hAnsiTheme="minorEastAsia" w:hint="eastAsia"/>
                <w:sz w:val="24"/>
              </w:rPr>
              <w:t>中的榜样力量。该报道以小见大，在横向上通过邱海波呈现了疫情当前一线医护人员大</w:t>
            </w:r>
            <w:proofErr w:type="gramStart"/>
            <w:r w:rsidRPr="00F12D9A">
              <w:rPr>
                <w:rFonts w:asciiTheme="minorEastAsia" w:eastAsiaTheme="minorEastAsia" w:hAnsiTheme="minorEastAsia" w:hint="eastAsia"/>
                <w:sz w:val="24"/>
              </w:rPr>
              <w:t>医</w:t>
            </w:r>
            <w:proofErr w:type="gramEnd"/>
            <w:r w:rsidRPr="00F12D9A">
              <w:rPr>
                <w:rFonts w:asciiTheme="minorEastAsia" w:eastAsiaTheme="minorEastAsia" w:hAnsiTheme="minorEastAsia" w:hint="eastAsia"/>
                <w:sz w:val="24"/>
              </w:rPr>
              <w:t>精诚的品格，纵向上以时间轴的形式集纳了邱海波此前在非典疫情、汶川地震等国家关键时刻挺身而出的事迹，弘扬了先进的榜样力量，为时代铸魂。</w:t>
            </w:r>
          </w:p>
        </w:tc>
      </w:tr>
      <w:tr w:rsidR="001F2C99" w:rsidTr="001F2C99">
        <w:trPr>
          <w:cantSplit/>
          <w:trHeight w:val="170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99" w:rsidRPr="008F280E" w:rsidRDefault="001F2C99" w:rsidP="00686FA2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社</w:t>
            </w:r>
          </w:p>
          <w:p w:rsidR="001F2C99" w:rsidRPr="008F280E" w:rsidRDefault="001F2C99" w:rsidP="00686FA2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会</w:t>
            </w:r>
          </w:p>
          <w:p w:rsidR="001F2C99" w:rsidRPr="008F280E" w:rsidRDefault="001F2C99" w:rsidP="00686FA2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proofErr w:type="gramStart"/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效</w:t>
            </w:r>
            <w:proofErr w:type="gramEnd"/>
          </w:p>
          <w:p w:rsidR="001F2C99" w:rsidRPr="008F280E" w:rsidRDefault="001F2C99" w:rsidP="00686FA2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果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99" w:rsidRPr="000D2F22" w:rsidRDefault="00F12D9A" w:rsidP="00F12D9A">
            <w:pPr>
              <w:widowControl/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highlight w:val="yellow"/>
              </w:rPr>
            </w:pPr>
            <w:r w:rsidRPr="00F12D9A">
              <w:rPr>
                <w:rFonts w:asciiTheme="minorEastAsia" w:eastAsiaTheme="minorEastAsia" w:hAnsiTheme="minorEastAsia" w:hint="eastAsia"/>
                <w:sz w:val="24"/>
              </w:rPr>
              <w:t>该短片通过采访邱海波本人及其身边人，展现了抗</w:t>
            </w:r>
            <w:proofErr w:type="gramStart"/>
            <w:r w:rsidRPr="00F12D9A">
              <w:rPr>
                <w:rFonts w:asciiTheme="minorEastAsia" w:eastAsiaTheme="minorEastAsia" w:hAnsiTheme="minorEastAsia" w:hint="eastAsia"/>
                <w:sz w:val="24"/>
              </w:rPr>
              <w:t>疫</w:t>
            </w:r>
            <w:proofErr w:type="gramEnd"/>
            <w:r w:rsidRPr="00F12D9A">
              <w:rPr>
                <w:rFonts w:asciiTheme="minorEastAsia" w:eastAsiaTheme="minorEastAsia" w:hAnsiTheme="minorEastAsia" w:hint="eastAsia"/>
                <w:sz w:val="24"/>
              </w:rPr>
              <w:t>中的榜样力量。不仅鼓舞了一线医护，也给予普通民众一剂强心剂，真实感受到众志成城抗</w:t>
            </w:r>
            <w:proofErr w:type="gramStart"/>
            <w:r w:rsidRPr="00F12D9A">
              <w:rPr>
                <w:rFonts w:asciiTheme="minorEastAsia" w:eastAsiaTheme="minorEastAsia" w:hAnsiTheme="minorEastAsia" w:hint="eastAsia"/>
                <w:sz w:val="24"/>
              </w:rPr>
              <w:t>疫</w:t>
            </w:r>
            <w:proofErr w:type="gramEnd"/>
            <w:r w:rsidRPr="00F12D9A">
              <w:rPr>
                <w:rFonts w:asciiTheme="minorEastAsia" w:eastAsiaTheme="minorEastAsia" w:hAnsiTheme="minorEastAsia" w:hint="eastAsia"/>
                <w:sz w:val="24"/>
              </w:rPr>
              <w:t>大幕下的中国脊梁。</w:t>
            </w:r>
          </w:p>
        </w:tc>
      </w:tr>
      <w:tr w:rsidR="00247E0E" w:rsidTr="008F280E">
        <w:trPr>
          <w:cantSplit/>
          <w:trHeight w:val="1701"/>
          <w:jc w:val="center"/>
        </w:trPr>
        <w:tc>
          <w:tcPr>
            <w:tcW w:w="965" w:type="dxa"/>
            <w:vAlign w:val="center"/>
          </w:tcPr>
          <w:p w:rsidR="00247E0E" w:rsidRPr="008F280E" w:rsidRDefault="00247E0E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全</w:t>
            </w:r>
          </w:p>
          <w:p w:rsidR="00247E0E" w:rsidRPr="008F280E" w:rsidRDefault="00247E0E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proofErr w:type="gramStart"/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媒</w:t>
            </w:r>
            <w:proofErr w:type="gramEnd"/>
          </w:p>
          <w:p w:rsidR="00247E0E" w:rsidRPr="008F280E" w:rsidRDefault="00247E0E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体</w:t>
            </w:r>
          </w:p>
          <w:p w:rsidR="00247E0E" w:rsidRPr="008F280E" w:rsidRDefault="00247E0E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传</w:t>
            </w:r>
          </w:p>
          <w:p w:rsidR="00247E0E" w:rsidRPr="008F280E" w:rsidRDefault="00247E0E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播</w:t>
            </w:r>
          </w:p>
          <w:p w:rsidR="00247E0E" w:rsidRPr="008F280E" w:rsidRDefault="00247E0E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实</w:t>
            </w:r>
          </w:p>
          <w:p w:rsidR="00247E0E" w:rsidRPr="008F280E" w:rsidRDefault="00247E0E" w:rsidP="003446FB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效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0E" w:rsidRPr="000D2F22" w:rsidRDefault="00F12D9A" w:rsidP="00F12D9A">
            <w:pPr>
              <w:widowControl/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highlight w:val="yellow"/>
              </w:rPr>
            </w:pPr>
            <w:r w:rsidRPr="00F12D9A">
              <w:rPr>
                <w:rFonts w:asciiTheme="minorEastAsia" w:eastAsiaTheme="minorEastAsia" w:hAnsiTheme="minorEastAsia" w:hint="eastAsia"/>
                <w:sz w:val="24"/>
              </w:rPr>
              <w:t>该报道推出后，获得</w:t>
            </w:r>
            <w:proofErr w:type="gramStart"/>
            <w:r w:rsidRPr="00F12D9A">
              <w:rPr>
                <w:rFonts w:asciiTheme="minorEastAsia" w:eastAsiaTheme="minorEastAsia" w:hAnsiTheme="minorEastAsia" w:hint="eastAsia"/>
                <w:sz w:val="24"/>
              </w:rPr>
              <w:t>中央网信办全网</w:t>
            </w:r>
            <w:proofErr w:type="gramEnd"/>
            <w:r w:rsidRPr="00F12D9A">
              <w:rPr>
                <w:rFonts w:asciiTheme="minorEastAsia" w:eastAsiaTheme="minorEastAsia" w:hAnsiTheme="minorEastAsia" w:hint="eastAsia"/>
                <w:sz w:val="24"/>
              </w:rPr>
              <w:t>推送，新华网、中国</w:t>
            </w:r>
            <w:proofErr w:type="gramStart"/>
            <w:r w:rsidRPr="00F12D9A">
              <w:rPr>
                <w:rFonts w:asciiTheme="minorEastAsia" w:eastAsiaTheme="minorEastAsia" w:hAnsiTheme="minorEastAsia" w:hint="eastAsia"/>
                <w:sz w:val="24"/>
              </w:rPr>
              <w:t>日报网</w:t>
            </w:r>
            <w:proofErr w:type="gramEnd"/>
            <w:r w:rsidRPr="00F12D9A">
              <w:rPr>
                <w:rFonts w:asciiTheme="minorEastAsia" w:eastAsiaTheme="minorEastAsia" w:hAnsiTheme="minorEastAsia" w:hint="eastAsia"/>
                <w:sz w:val="24"/>
              </w:rPr>
              <w:t>等媒体纷纷转载，</w:t>
            </w:r>
            <w:proofErr w:type="gramStart"/>
            <w:r w:rsidRPr="00F12D9A">
              <w:rPr>
                <w:rFonts w:asciiTheme="minorEastAsia" w:eastAsiaTheme="minorEastAsia" w:hAnsiTheme="minorEastAsia" w:hint="eastAsia"/>
                <w:sz w:val="24"/>
              </w:rPr>
              <w:t>点击量破千万</w:t>
            </w:r>
            <w:proofErr w:type="gramEnd"/>
            <w:r w:rsidRPr="00F12D9A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</w:tbl>
    <w:p w:rsidR="00D11600" w:rsidRDefault="00D11600" w:rsidP="000817E2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p w:rsidR="00F12D9A" w:rsidRDefault="00F12D9A" w:rsidP="000817E2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p w:rsidR="00894F62" w:rsidRDefault="00894F62" w:rsidP="000817E2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p w:rsidR="00D11600" w:rsidRPr="00934060" w:rsidRDefault="00D11600" w:rsidP="00D11600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 w:rsidRPr="00934060">
        <w:rPr>
          <w:rFonts w:ascii="华文中宋" w:eastAsia="华文中宋" w:hAnsi="华文中宋" w:hint="eastAsia"/>
          <w:b/>
          <w:sz w:val="36"/>
          <w:szCs w:val="36"/>
        </w:rPr>
        <w:t>中国新闻奖</w:t>
      </w:r>
      <w:r w:rsidRPr="00891432">
        <w:rPr>
          <w:rFonts w:ascii="华文中宋" w:eastAsia="华文中宋" w:hAnsi="华文中宋" w:hint="eastAsia"/>
          <w:b/>
          <w:sz w:val="36"/>
          <w:szCs w:val="36"/>
        </w:rPr>
        <w:t>新媒体新闻专栏</w:t>
      </w:r>
      <w:r w:rsidRPr="00934060">
        <w:rPr>
          <w:rFonts w:ascii="华文中宋" w:eastAsia="华文中宋" w:hAnsi="华文中宋" w:hint="eastAsia"/>
          <w:b/>
          <w:sz w:val="36"/>
          <w:szCs w:val="36"/>
        </w:rPr>
        <w:t>代表作基本情况</w:t>
      </w:r>
    </w:p>
    <w:p w:rsidR="00D11600" w:rsidRDefault="00D11600" w:rsidP="00D11600">
      <w:pPr>
        <w:tabs>
          <w:tab w:val="right" w:pos="8730"/>
        </w:tabs>
        <w:outlineLvl w:val="0"/>
        <w:rPr>
          <w:rFonts w:ascii="华文中宋" w:eastAsia="华文中宋" w:hAnsi="华文中宋"/>
          <w:sz w:val="15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"/>
        <w:gridCol w:w="789"/>
        <w:gridCol w:w="2551"/>
        <w:gridCol w:w="1418"/>
        <w:gridCol w:w="2693"/>
      </w:tblGrid>
      <w:tr w:rsidR="00D11600" w:rsidTr="00167871">
        <w:trPr>
          <w:cantSplit/>
          <w:trHeight w:val="454"/>
          <w:jc w:val="center"/>
        </w:trPr>
        <w:tc>
          <w:tcPr>
            <w:tcW w:w="1754" w:type="dxa"/>
            <w:gridSpan w:val="2"/>
            <w:vAlign w:val="center"/>
          </w:tcPr>
          <w:p w:rsidR="00D11600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栏目名称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00" w:rsidRPr="00F71BD7" w:rsidRDefault="000D5918" w:rsidP="000D591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暖人间</w:t>
            </w:r>
          </w:p>
        </w:tc>
      </w:tr>
      <w:tr w:rsidR="00D11600" w:rsidTr="00167871">
        <w:trPr>
          <w:cantSplit/>
          <w:trHeight w:val="454"/>
          <w:jc w:val="center"/>
        </w:trPr>
        <w:tc>
          <w:tcPr>
            <w:tcW w:w="1754" w:type="dxa"/>
            <w:gridSpan w:val="2"/>
            <w:vAlign w:val="center"/>
          </w:tcPr>
          <w:p w:rsidR="00D11600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代表作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00" w:rsidRPr="00F71BD7" w:rsidRDefault="000D5918" w:rsidP="001D783B">
            <w:pPr>
              <w:widowControl/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湖北高考发榜 方舱备考女孩：发挥不错 想报考师范专业回报社会</w:t>
            </w:r>
          </w:p>
        </w:tc>
      </w:tr>
      <w:tr w:rsidR="00D11600" w:rsidTr="00167871">
        <w:trPr>
          <w:cantSplit/>
          <w:trHeight w:val="454"/>
          <w:jc w:val="center"/>
        </w:trPr>
        <w:tc>
          <w:tcPr>
            <w:tcW w:w="1754" w:type="dxa"/>
            <w:gridSpan w:val="2"/>
            <w:vAlign w:val="center"/>
          </w:tcPr>
          <w:p w:rsidR="00D11600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发布日期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00" w:rsidRPr="00F71BD7" w:rsidRDefault="000D5918" w:rsidP="000D5918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</w:t>
            </w:r>
            <w:r>
              <w:rPr>
                <w:rFonts w:asciiTheme="minorEastAsia" w:hAnsiTheme="minorEastAsia"/>
                <w:sz w:val="24"/>
              </w:rPr>
              <w:t>20</w:t>
            </w:r>
            <w:r>
              <w:rPr>
                <w:rFonts w:asciiTheme="minorEastAsia" w:hAnsiTheme="minorEastAsia" w:hint="eastAsia"/>
                <w:sz w:val="24"/>
              </w:rPr>
              <w:t>年7月23日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00" w:rsidRDefault="00D11600" w:rsidP="00167871">
            <w:pPr>
              <w:widowControl/>
              <w:spacing w:line="5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作品时长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00" w:rsidRDefault="005471CF" w:rsidP="005471CF">
            <w:pPr>
              <w:widowControl/>
              <w:spacing w:line="56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5471CF">
              <w:rPr>
                <w:rFonts w:asciiTheme="minorEastAsia" w:hAnsiTheme="minorEastAsia" w:hint="eastAsia"/>
                <w:sz w:val="24"/>
              </w:rPr>
              <w:t>1分50秒</w:t>
            </w:r>
          </w:p>
        </w:tc>
      </w:tr>
      <w:tr w:rsidR="00D11600" w:rsidTr="00167871">
        <w:trPr>
          <w:cantSplit/>
          <w:trHeight w:val="1701"/>
          <w:jc w:val="center"/>
        </w:trPr>
        <w:tc>
          <w:tcPr>
            <w:tcW w:w="965" w:type="dxa"/>
            <w:vAlign w:val="center"/>
          </w:tcPr>
          <w:p w:rsidR="00D11600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</w:t>
            </w:r>
          </w:p>
          <w:p w:rsidR="00D11600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品</w:t>
            </w:r>
          </w:p>
          <w:p w:rsidR="00D11600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评</w:t>
            </w:r>
          </w:p>
          <w:p w:rsidR="00D11600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00" w:rsidRPr="000D2F22" w:rsidRDefault="000D2F22" w:rsidP="000D2F22">
            <w:pPr>
              <w:widowControl/>
              <w:spacing w:line="276" w:lineRule="auto"/>
              <w:ind w:firstLineChars="200" w:firstLine="480"/>
              <w:rPr>
                <w:rFonts w:ascii="宋体" w:hAnsi="宋体"/>
                <w:sz w:val="24"/>
              </w:rPr>
            </w:pPr>
            <w:r w:rsidRPr="000D2F22">
              <w:rPr>
                <w:rFonts w:ascii="宋体" w:hAnsi="宋体" w:hint="eastAsia"/>
                <w:sz w:val="24"/>
              </w:rPr>
              <w:t>该短片通过方舱备考女孩高考后的心声，以小切口展现了武汉的疫后复苏以及中国青年的奋斗与志向，发布后登上</w:t>
            </w:r>
            <w:proofErr w:type="gramStart"/>
            <w:r w:rsidRPr="000D2F22">
              <w:rPr>
                <w:rFonts w:ascii="宋体" w:hAnsi="宋体" w:hint="eastAsia"/>
                <w:sz w:val="24"/>
              </w:rPr>
              <w:t>微博热搜</w:t>
            </w:r>
            <w:proofErr w:type="gramEnd"/>
            <w:r w:rsidRPr="000D2F22">
              <w:rPr>
                <w:rFonts w:ascii="宋体" w:hAnsi="宋体" w:hint="eastAsia"/>
                <w:sz w:val="24"/>
              </w:rPr>
              <w:t>，为</w:t>
            </w:r>
            <w:proofErr w:type="gramStart"/>
            <w:r w:rsidRPr="000D2F22">
              <w:rPr>
                <w:rFonts w:ascii="宋体" w:hAnsi="宋体" w:hint="eastAsia"/>
                <w:sz w:val="24"/>
              </w:rPr>
              <w:t>众多央媒转发</w:t>
            </w:r>
            <w:proofErr w:type="gramEnd"/>
            <w:r w:rsidRPr="000D2F22">
              <w:rPr>
                <w:rFonts w:ascii="宋体" w:hAnsi="宋体" w:hint="eastAsia"/>
                <w:sz w:val="24"/>
              </w:rPr>
              <w:t>，点击量突破1000万，引发</w:t>
            </w:r>
            <w:proofErr w:type="gramStart"/>
            <w:r w:rsidRPr="000D2F22">
              <w:rPr>
                <w:rFonts w:ascii="宋体" w:hAnsi="宋体" w:hint="eastAsia"/>
                <w:sz w:val="24"/>
              </w:rPr>
              <w:t>网友热评</w:t>
            </w:r>
            <w:proofErr w:type="gramEnd"/>
            <w:r w:rsidRPr="000D2F22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D11600" w:rsidTr="000D5918">
        <w:trPr>
          <w:cantSplit/>
          <w:trHeight w:val="1960"/>
          <w:jc w:val="center"/>
        </w:trPr>
        <w:tc>
          <w:tcPr>
            <w:tcW w:w="965" w:type="dxa"/>
            <w:vAlign w:val="center"/>
          </w:tcPr>
          <w:p w:rsidR="00D11600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采</w:t>
            </w:r>
          </w:p>
          <w:p w:rsidR="00D11600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编</w:t>
            </w:r>
          </w:p>
          <w:p w:rsidR="00D11600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过</w:t>
            </w:r>
          </w:p>
          <w:p w:rsidR="00D11600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程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00" w:rsidRPr="000D2F22" w:rsidRDefault="000D2F22" w:rsidP="000D2F22">
            <w:pPr>
              <w:widowControl/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0D2F22">
              <w:rPr>
                <w:rFonts w:asciiTheme="minorEastAsia" w:eastAsiaTheme="minorEastAsia" w:hAnsiTheme="minorEastAsia" w:hint="eastAsia"/>
                <w:sz w:val="24"/>
              </w:rPr>
              <w:t>荔枝新闻长期关注疫情中跟高考有关的人物与故事，在湖北高考发榜之际，选取方舱女孩，采访了解其病愈后的故事和志向，制作《湖北高考发榜 方舱备考女孩：发挥不错 想报考师范专业回报社会》视频，讲述了女孩战胜病魔、战胜自己，奋斗、感恩的励志故事，传递了人与人之间守望相助的暖色调，展现了中国青年的奋斗与志向。</w:t>
            </w:r>
          </w:p>
        </w:tc>
      </w:tr>
      <w:tr w:rsidR="00D11600" w:rsidTr="00167871">
        <w:trPr>
          <w:cantSplit/>
          <w:trHeight w:val="170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00" w:rsidRPr="008F280E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社</w:t>
            </w:r>
          </w:p>
          <w:p w:rsidR="00D11600" w:rsidRPr="008F280E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会</w:t>
            </w:r>
          </w:p>
          <w:p w:rsidR="00D11600" w:rsidRPr="008F280E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proofErr w:type="gramStart"/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效</w:t>
            </w:r>
            <w:proofErr w:type="gramEnd"/>
          </w:p>
          <w:p w:rsidR="00D11600" w:rsidRPr="008F280E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果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00" w:rsidRPr="000D2F22" w:rsidRDefault="000D2F22" w:rsidP="000D2F22">
            <w:pPr>
              <w:widowControl/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highlight w:val="yellow"/>
              </w:rPr>
            </w:pPr>
            <w:r w:rsidRPr="000D2F22">
              <w:rPr>
                <w:rFonts w:asciiTheme="minorEastAsia" w:eastAsiaTheme="minorEastAsia" w:hAnsiTheme="minorEastAsia" w:hint="eastAsia"/>
                <w:sz w:val="24"/>
              </w:rPr>
              <w:t>该短片通过方舱备考女孩高考后的心声，以小切口展现了武汉的疫后复苏以及中国青年的奋斗与志向，传递了中国青年的精气神，起到了舆论引导和价值引领的作用。</w:t>
            </w:r>
          </w:p>
        </w:tc>
      </w:tr>
      <w:tr w:rsidR="00D11600" w:rsidTr="00167871">
        <w:trPr>
          <w:cantSplit/>
          <w:trHeight w:val="1701"/>
          <w:jc w:val="center"/>
        </w:trPr>
        <w:tc>
          <w:tcPr>
            <w:tcW w:w="965" w:type="dxa"/>
            <w:vAlign w:val="center"/>
          </w:tcPr>
          <w:p w:rsidR="00D11600" w:rsidRPr="008F280E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全</w:t>
            </w:r>
          </w:p>
          <w:p w:rsidR="00D11600" w:rsidRPr="008F280E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proofErr w:type="gramStart"/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媒</w:t>
            </w:r>
            <w:proofErr w:type="gramEnd"/>
          </w:p>
          <w:p w:rsidR="00D11600" w:rsidRPr="008F280E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体</w:t>
            </w:r>
          </w:p>
          <w:p w:rsidR="00D11600" w:rsidRPr="008F280E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传</w:t>
            </w:r>
          </w:p>
          <w:p w:rsidR="00D11600" w:rsidRPr="008F280E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播</w:t>
            </w:r>
          </w:p>
          <w:p w:rsidR="00D11600" w:rsidRPr="008F280E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实</w:t>
            </w:r>
          </w:p>
          <w:p w:rsidR="00D11600" w:rsidRPr="008F280E" w:rsidRDefault="00D11600" w:rsidP="00167871">
            <w:pPr>
              <w:spacing w:line="4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F280E">
              <w:rPr>
                <w:rFonts w:ascii="华文中宋" w:eastAsia="华文中宋" w:hAnsi="华文中宋" w:hint="eastAsia"/>
                <w:sz w:val="28"/>
                <w:szCs w:val="28"/>
              </w:rPr>
              <w:t>效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00" w:rsidRPr="000D2F22" w:rsidRDefault="000D2F22" w:rsidP="000D2F22">
            <w:pPr>
              <w:widowControl/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highlight w:val="yellow"/>
              </w:rPr>
            </w:pPr>
            <w:r w:rsidRPr="000D2F22">
              <w:rPr>
                <w:rFonts w:asciiTheme="minorEastAsia" w:eastAsiaTheme="minorEastAsia" w:hAnsiTheme="minorEastAsia" w:hint="eastAsia"/>
                <w:sz w:val="24"/>
              </w:rPr>
              <w:t>短片为全网首发媒体，一经发布引发登上</w:t>
            </w:r>
            <w:proofErr w:type="gramStart"/>
            <w:r w:rsidRPr="000D2F22">
              <w:rPr>
                <w:rFonts w:asciiTheme="minorEastAsia" w:eastAsiaTheme="minorEastAsia" w:hAnsiTheme="minorEastAsia" w:hint="eastAsia"/>
                <w:sz w:val="24"/>
              </w:rPr>
              <w:t>微博热搜</w:t>
            </w:r>
            <w:proofErr w:type="gramEnd"/>
            <w:r w:rsidRPr="000D2F22">
              <w:rPr>
                <w:rFonts w:asciiTheme="minorEastAsia" w:eastAsiaTheme="minorEastAsia" w:hAnsiTheme="minorEastAsia" w:hint="eastAsia"/>
                <w:sz w:val="24"/>
              </w:rPr>
              <w:t>第十三位，为人民日报、中央人民广播电台、</w:t>
            </w:r>
            <w:proofErr w:type="gramStart"/>
            <w:r w:rsidRPr="000D2F22">
              <w:rPr>
                <w:rFonts w:asciiTheme="minorEastAsia" w:eastAsiaTheme="minorEastAsia" w:hAnsiTheme="minorEastAsia" w:hint="eastAsia"/>
                <w:sz w:val="24"/>
              </w:rPr>
              <w:t>央广网</w:t>
            </w:r>
            <w:proofErr w:type="gramEnd"/>
            <w:r w:rsidRPr="000D2F22">
              <w:rPr>
                <w:rFonts w:asciiTheme="minorEastAsia" w:eastAsiaTheme="minorEastAsia" w:hAnsiTheme="minorEastAsia" w:hint="eastAsia"/>
                <w:sz w:val="24"/>
              </w:rPr>
              <w:t>、中国日报、中国之声、中国妇女报、共青团中央、光明网等媒体转载，获得新华网客户端推荐，点击量突破1000万，网友纷纷评论“青年强则国家强”。</w:t>
            </w:r>
          </w:p>
        </w:tc>
      </w:tr>
    </w:tbl>
    <w:p w:rsidR="00E4147F" w:rsidRDefault="00E4147F" w:rsidP="000817E2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p w:rsidR="00E4147F" w:rsidRDefault="00E4147F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p w:rsidR="00E4147F" w:rsidRPr="008B3F53" w:rsidRDefault="00E4147F" w:rsidP="00E4147F">
      <w:pPr>
        <w:jc w:val="center"/>
        <w:rPr>
          <w:rFonts w:ascii="仿宋" w:eastAsia="仿宋" w:hAnsi="仿宋" w:cs="华文中宋"/>
          <w:b/>
          <w:sz w:val="36"/>
          <w:szCs w:val="36"/>
        </w:rPr>
      </w:pPr>
      <w:r w:rsidRPr="00863A5F">
        <w:rPr>
          <w:rFonts w:ascii="仿宋" w:eastAsia="仿宋" w:hAnsi="仿宋" w:cs="华文中宋" w:hint="eastAsia"/>
          <w:b/>
          <w:sz w:val="36"/>
          <w:szCs w:val="36"/>
        </w:rPr>
        <w:t>《</w:t>
      </w:r>
      <w:r>
        <w:rPr>
          <w:rFonts w:ascii="仿宋" w:eastAsia="仿宋" w:hAnsi="仿宋" w:cs="华文中宋" w:hint="eastAsia"/>
          <w:b/>
          <w:sz w:val="36"/>
          <w:szCs w:val="36"/>
        </w:rPr>
        <w:t>暖人间</w:t>
      </w:r>
      <w:r w:rsidRPr="00863A5F">
        <w:rPr>
          <w:rFonts w:ascii="仿宋" w:eastAsia="仿宋" w:hAnsi="仿宋" w:cs="华文中宋" w:hint="eastAsia"/>
          <w:b/>
          <w:sz w:val="36"/>
          <w:szCs w:val="36"/>
        </w:rPr>
        <w:t>》</w:t>
      </w:r>
    </w:p>
    <w:p w:rsidR="00E4147F" w:rsidRDefault="00E4147F" w:rsidP="00E4147F">
      <w:pPr>
        <w:jc w:val="center"/>
        <w:rPr>
          <w:rFonts w:ascii="仿宋" w:eastAsia="仿宋" w:hAnsi="仿宋" w:cs="华文中宋"/>
          <w:b/>
          <w:sz w:val="36"/>
          <w:szCs w:val="36"/>
        </w:rPr>
      </w:pPr>
      <w:r w:rsidRPr="008B3F53">
        <w:rPr>
          <w:rFonts w:ascii="仿宋" w:eastAsia="仿宋" w:hAnsi="仿宋" w:cs="华文中宋" w:hint="eastAsia"/>
          <w:b/>
          <w:sz w:val="36"/>
          <w:szCs w:val="36"/>
        </w:rPr>
        <w:t>作品</w:t>
      </w:r>
      <w:r w:rsidRPr="00C43128">
        <w:rPr>
          <w:rFonts w:ascii="仿宋" w:eastAsia="仿宋" w:hAnsi="仿宋" w:cs="华文中宋" w:hint="eastAsia"/>
          <w:b/>
          <w:sz w:val="36"/>
          <w:szCs w:val="36"/>
        </w:rPr>
        <w:t>首发界面全屏截图</w:t>
      </w:r>
      <w:r w:rsidRPr="008B3F53">
        <w:rPr>
          <w:rFonts w:ascii="仿宋" w:eastAsia="仿宋" w:hAnsi="仿宋" w:cs="华文中宋" w:hint="eastAsia"/>
          <w:b/>
          <w:sz w:val="36"/>
          <w:szCs w:val="36"/>
        </w:rPr>
        <w:t>及</w:t>
      </w:r>
      <w:r>
        <w:rPr>
          <w:rFonts w:ascii="仿宋" w:eastAsia="仿宋" w:hAnsi="仿宋" w:cs="华文中宋" w:hint="eastAsia"/>
          <w:b/>
          <w:sz w:val="36"/>
          <w:szCs w:val="36"/>
        </w:rPr>
        <w:t>栏目</w:t>
      </w:r>
      <w:r w:rsidRPr="008B3F53">
        <w:rPr>
          <w:rFonts w:ascii="仿宋" w:eastAsia="仿宋" w:hAnsi="仿宋" w:cs="华文中宋" w:hint="eastAsia"/>
          <w:b/>
          <w:sz w:val="36"/>
          <w:szCs w:val="36"/>
        </w:rPr>
        <w:t>二维码</w:t>
      </w:r>
    </w:p>
    <w:p w:rsidR="00E4147F" w:rsidRPr="008B3F53" w:rsidRDefault="00E4147F" w:rsidP="00E4147F">
      <w:pPr>
        <w:jc w:val="center"/>
        <w:rPr>
          <w:rFonts w:ascii="仿宋" w:eastAsia="仿宋" w:hAnsi="仿宋" w:cs="华文中宋"/>
          <w:b/>
          <w:sz w:val="36"/>
          <w:szCs w:val="36"/>
        </w:rPr>
      </w:pPr>
    </w:p>
    <w:p w:rsidR="00E4147F" w:rsidRDefault="00E4147F" w:rsidP="00E4147F">
      <w:pPr>
        <w:jc w:val="center"/>
      </w:pPr>
      <w:r>
        <w:rPr>
          <w:noProof/>
        </w:rPr>
        <w:drawing>
          <wp:inline distT="0" distB="0" distL="0" distR="0">
            <wp:extent cx="2520000" cy="5453541"/>
            <wp:effectExtent l="0" t="0" r="0" b="0"/>
            <wp:docPr id="2" name="图片 2" descr="C:\Users\ADMINI~1\AppData\Local\Temp\WeChat Files\b23c3d6cc14fe69554868fd38f15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23c3d6cc14fe69554868fd38f151a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545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0000" cy="2160000"/>
            <wp:effectExtent l="0" t="0" r="0" b="0"/>
            <wp:docPr id="3" name="图片 3" descr="C:\Users\Administrator\Downloads\1613631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16136313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7F" w:rsidRDefault="00E4147F" w:rsidP="00E414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专栏二维码</w:t>
      </w:r>
    </w:p>
    <w:p w:rsidR="00E4147F" w:rsidRDefault="00E4147F" w:rsidP="00E4147F">
      <w:pPr>
        <w:jc w:val="center"/>
        <w:rPr>
          <w:sz w:val="28"/>
          <w:szCs w:val="28"/>
        </w:rPr>
      </w:pPr>
    </w:p>
    <w:p w:rsidR="00E4147F" w:rsidRDefault="00E4147F" w:rsidP="00E4147F">
      <w:pPr>
        <w:jc w:val="center"/>
        <w:rPr>
          <w:sz w:val="28"/>
          <w:szCs w:val="28"/>
        </w:rPr>
      </w:pPr>
    </w:p>
    <w:p w:rsidR="00E4147F" w:rsidRDefault="00E4147F" w:rsidP="00E4147F">
      <w:pPr>
        <w:jc w:val="center"/>
        <w:rPr>
          <w:sz w:val="28"/>
          <w:szCs w:val="28"/>
        </w:rPr>
      </w:pPr>
    </w:p>
    <w:p w:rsidR="00E4147F" w:rsidRDefault="00E4147F" w:rsidP="00E4147F">
      <w:pPr>
        <w:jc w:val="center"/>
        <w:rPr>
          <w:sz w:val="28"/>
          <w:szCs w:val="28"/>
        </w:rPr>
      </w:pPr>
    </w:p>
    <w:p w:rsidR="00E4147F" w:rsidRDefault="00E4147F" w:rsidP="00E414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上半年代表作二维码</w:t>
      </w:r>
    </w:p>
    <w:p w:rsidR="00E4147F" w:rsidRDefault="00E4147F" w:rsidP="00E4147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60000" cy="2160000"/>
            <wp:effectExtent l="0" t="0" r="0" b="0"/>
            <wp:docPr id="1" name="图片 1" descr="http://news.jstv.com/qrcode/2020/2/26/15025_12393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jstv.com/qrcode/2020/2/26/15025_1239318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7F" w:rsidRDefault="00E4147F" w:rsidP="00E4147F">
      <w:pPr>
        <w:jc w:val="center"/>
        <w:rPr>
          <w:sz w:val="28"/>
          <w:szCs w:val="28"/>
        </w:rPr>
      </w:pPr>
    </w:p>
    <w:p w:rsidR="00E4147F" w:rsidRDefault="00E4147F" w:rsidP="00E4147F">
      <w:pPr>
        <w:jc w:val="center"/>
        <w:rPr>
          <w:sz w:val="28"/>
          <w:szCs w:val="28"/>
        </w:rPr>
      </w:pPr>
    </w:p>
    <w:p w:rsidR="00E4147F" w:rsidRDefault="00E4147F" w:rsidP="00E414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下半年代表作二维码</w:t>
      </w:r>
    </w:p>
    <w:p w:rsidR="00E4147F" w:rsidRDefault="00E4147F" w:rsidP="00E4147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60000" cy="2160000"/>
            <wp:effectExtent l="0" t="0" r="0" b="0"/>
            <wp:docPr id="4" name="图片 4" descr="http://news.jstv.com/qrcode/2020/7/23/14502_10023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s.jstv.com/qrcode/2020/7/23/14502_1002345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600" w:rsidRPr="004C5C2D" w:rsidRDefault="00D11600" w:rsidP="000817E2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sectPr w:rsidR="00D11600" w:rsidRPr="004C5C2D" w:rsidSect="000817E2">
      <w:pgSz w:w="11906" w:h="16838" w:code="9"/>
      <w:pgMar w:top="1440" w:right="1247" w:bottom="1440" w:left="1247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37E" w:rsidRDefault="0070537E" w:rsidP="00AC2F47">
      <w:r>
        <w:separator/>
      </w:r>
    </w:p>
  </w:endnote>
  <w:endnote w:type="continuationSeparator" w:id="1">
    <w:p w:rsidR="0070537E" w:rsidRDefault="0070537E" w:rsidP="00AC2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37E" w:rsidRDefault="0070537E" w:rsidP="00AC2F47">
      <w:r>
        <w:separator/>
      </w:r>
    </w:p>
  </w:footnote>
  <w:footnote w:type="continuationSeparator" w:id="1">
    <w:p w:rsidR="0070537E" w:rsidRDefault="0070537E" w:rsidP="00AC2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08B"/>
    <w:rsid w:val="00011D8A"/>
    <w:rsid w:val="0001704F"/>
    <w:rsid w:val="000444DA"/>
    <w:rsid w:val="000515FD"/>
    <w:rsid w:val="0006350A"/>
    <w:rsid w:val="00074375"/>
    <w:rsid w:val="000817E2"/>
    <w:rsid w:val="000921E1"/>
    <w:rsid w:val="000A2157"/>
    <w:rsid w:val="000A2FA1"/>
    <w:rsid w:val="000D2F22"/>
    <w:rsid w:val="000D3AB8"/>
    <w:rsid w:val="000D5918"/>
    <w:rsid w:val="000D6982"/>
    <w:rsid w:val="000E2314"/>
    <w:rsid w:val="000F4B37"/>
    <w:rsid w:val="001016E4"/>
    <w:rsid w:val="00102971"/>
    <w:rsid w:val="00103805"/>
    <w:rsid w:val="0010431A"/>
    <w:rsid w:val="00106C29"/>
    <w:rsid w:val="00110B95"/>
    <w:rsid w:val="00115E91"/>
    <w:rsid w:val="001269CA"/>
    <w:rsid w:val="00133B90"/>
    <w:rsid w:val="00134AC0"/>
    <w:rsid w:val="00143573"/>
    <w:rsid w:val="00153D34"/>
    <w:rsid w:val="00156AAA"/>
    <w:rsid w:val="001620DA"/>
    <w:rsid w:val="0016731F"/>
    <w:rsid w:val="001922DD"/>
    <w:rsid w:val="001B19EE"/>
    <w:rsid w:val="001B21FC"/>
    <w:rsid w:val="001B2C24"/>
    <w:rsid w:val="001D1AE7"/>
    <w:rsid w:val="001D783B"/>
    <w:rsid w:val="001F2C99"/>
    <w:rsid w:val="001F35CB"/>
    <w:rsid w:val="001F6769"/>
    <w:rsid w:val="00206379"/>
    <w:rsid w:val="00210B4D"/>
    <w:rsid w:val="00214320"/>
    <w:rsid w:val="00232653"/>
    <w:rsid w:val="00232D88"/>
    <w:rsid w:val="00240F28"/>
    <w:rsid w:val="0024697C"/>
    <w:rsid w:val="00247430"/>
    <w:rsid w:val="00247E0E"/>
    <w:rsid w:val="00252AC5"/>
    <w:rsid w:val="002668DD"/>
    <w:rsid w:val="00271193"/>
    <w:rsid w:val="00273FEC"/>
    <w:rsid w:val="0027453F"/>
    <w:rsid w:val="00275DF3"/>
    <w:rsid w:val="00280066"/>
    <w:rsid w:val="00283576"/>
    <w:rsid w:val="00285B34"/>
    <w:rsid w:val="0028717C"/>
    <w:rsid w:val="002B4E71"/>
    <w:rsid w:val="002D313F"/>
    <w:rsid w:val="002D6F8D"/>
    <w:rsid w:val="002E360F"/>
    <w:rsid w:val="002E6031"/>
    <w:rsid w:val="00300337"/>
    <w:rsid w:val="0030133B"/>
    <w:rsid w:val="003028C6"/>
    <w:rsid w:val="003718B6"/>
    <w:rsid w:val="003A4026"/>
    <w:rsid w:val="003A4041"/>
    <w:rsid w:val="003A41D7"/>
    <w:rsid w:val="003D48D3"/>
    <w:rsid w:val="003D5325"/>
    <w:rsid w:val="003E62FD"/>
    <w:rsid w:val="003E7DEE"/>
    <w:rsid w:val="003F6960"/>
    <w:rsid w:val="00424516"/>
    <w:rsid w:val="0043361A"/>
    <w:rsid w:val="00434A7E"/>
    <w:rsid w:val="0044184B"/>
    <w:rsid w:val="0045400C"/>
    <w:rsid w:val="004556C4"/>
    <w:rsid w:val="00465296"/>
    <w:rsid w:val="00470ED5"/>
    <w:rsid w:val="004737E0"/>
    <w:rsid w:val="00477CB9"/>
    <w:rsid w:val="00490AB9"/>
    <w:rsid w:val="004A4240"/>
    <w:rsid w:val="004C1079"/>
    <w:rsid w:val="004C5C2D"/>
    <w:rsid w:val="004D2509"/>
    <w:rsid w:val="004D5105"/>
    <w:rsid w:val="004D7B4B"/>
    <w:rsid w:val="004E1729"/>
    <w:rsid w:val="004E27C7"/>
    <w:rsid w:val="004E2F7B"/>
    <w:rsid w:val="004E5D67"/>
    <w:rsid w:val="004F1601"/>
    <w:rsid w:val="004F4E3C"/>
    <w:rsid w:val="004F5C2A"/>
    <w:rsid w:val="00510DDB"/>
    <w:rsid w:val="00511046"/>
    <w:rsid w:val="00511054"/>
    <w:rsid w:val="00524AD8"/>
    <w:rsid w:val="00530F36"/>
    <w:rsid w:val="005325AA"/>
    <w:rsid w:val="005334DB"/>
    <w:rsid w:val="00541761"/>
    <w:rsid w:val="005468B1"/>
    <w:rsid w:val="005471CF"/>
    <w:rsid w:val="005721A5"/>
    <w:rsid w:val="005730E9"/>
    <w:rsid w:val="0057323B"/>
    <w:rsid w:val="00577FD5"/>
    <w:rsid w:val="00582E58"/>
    <w:rsid w:val="0058798F"/>
    <w:rsid w:val="0059121C"/>
    <w:rsid w:val="005922D3"/>
    <w:rsid w:val="00597A2E"/>
    <w:rsid w:val="005A7DFB"/>
    <w:rsid w:val="005C6001"/>
    <w:rsid w:val="005F4523"/>
    <w:rsid w:val="005F517D"/>
    <w:rsid w:val="005F63CB"/>
    <w:rsid w:val="0060592D"/>
    <w:rsid w:val="00607FB1"/>
    <w:rsid w:val="006128F2"/>
    <w:rsid w:val="0061598F"/>
    <w:rsid w:val="00621041"/>
    <w:rsid w:val="00624041"/>
    <w:rsid w:val="0062409E"/>
    <w:rsid w:val="0065266A"/>
    <w:rsid w:val="00656E04"/>
    <w:rsid w:val="00660AEE"/>
    <w:rsid w:val="0067125B"/>
    <w:rsid w:val="0067400E"/>
    <w:rsid w:val="00676128"/>
    <w:rsid w:val="006775B1"/>
    <w:rsid w:val="00681447"/>
    <w:rsid w:val="006816B2"/>
    <w:rsid w:val="006A1B53"/>
    <w:rsid w:val="006B02E8"/>
    <w:rsid w:val="006B5249"/>
    <w:rsid w:val="006B6724"/>
    <w:rsid w:val="006D0D0D"/>
    <w:rsid w:val="006D1DF4"/>
    <w:rsid w:val="006E5B54"/>
    <w:rsid w:val="006E660F"/>
    <w:rsid w:val="006E6F4A"/>
    <w:rsid w:val="006F0E0B"/>
    <w:rsid w:val="0070537E"/>
    <w:rsid w:val="007070E9"/>
    <w:rsid w:val="00715E3C"/>
    <w:rsid w:val="00721A70"/>
    <w:rsid w:val="00722CA1"/>
    <w:rsid w:val="0072745F"/>
    <w:rsid w:val="0075059E"/>
    <w:rsid w:val="0076109A"/>
    <w:rsid w:val="007650B1"/>
    <w:rsid w:val="00776C01"/>
    <w:rsid w:val="00777516"/>
    <w:rsid w:val="00791540"/>
    <w:rsid w:val="0079458C"/>
    <w:rsid w:val="0079526C"/>
    <w:rsid w:val="007A7480"/>
    <w:rsid w:val="007C44B8"/>
    <w:rsid w:val="007C7918"/>
    <w:rsid w:val="007D1901"/>
    <w:rsid w:val="0080294B"/>
    <w:rsid w:val="00807F03"/>
    <w:rsid w:val="008212A4"/>
    <w:rsid w:val="00830258"/>
    <w:rsid w:val="00830EE3"/>
    <w:rsid w:val="008566E9"/>
    <w:rsid w:val="00867D5B"/>
    <w:rsid w:val="008941AD"/>
    <w:rsid w:val="00894F62"/>
    <w:rsid w:val="008A0051"/>
    <w:rsid w:val="008A52ED"/>
    <w:rsid w:val="008A6558"/>
    <w:rsid w:val="008B2537"/>
    <w:rsid w:val="008B7D3B"/>
    <w:rsid w:val="008B7E14"/>
    <w:rsid w:val="008C58E9"/>
    <w:rsid w:val="008D0C7F"/>
    <w:rsid w:val="008D77DE"/>
    <w:rsid w:val="008E4D1B"/>
    <w:rsid w:val="008F280E"/>
    <w:rsid w:val="00900053"/>
    <w:rsid w:val="00923707"/>
    <w:rsid w:val="00930A9D"/>
    <w:rsid w:val="009360BC"/>
    <w:rsid w:val="009508AE"/>
    <w:rsid w:val="00956644"/>
    <w:rsid w:val="00971D69"/>
    <w:rsid w:val="00973103"/>
    <w:rsid w:val="009878EF"/>
    <w:rsid w:val="0099239B"/>
    <w:rsid w:val="009A7523"/>
    <w:rsid w:val="009B1692"/>
    <w:rsid w:val="009B7A95"/>
    <w:rsid w:val="009D1682"/>
    <w:rsid w:val="009E013F"/>
    <w:rsid w:val="009E2448"/>
    <w:rsid w:val="009E3D2F"/>
    <w:rsid w:val="009F241A"/>
    <w:rsid w:val="009F4CB0"/>
    <w:rsid w:val="009F6DF1"/>
    <w:rsid w:val="00A02BC9"/>
    <w:rsid w:val="00A21764"/>
    <w:rsid w:val="00A31BAE"/>
    <w:rsid w:val="00A45587"/>
    <w:rsid w:val="00A50F5C"/>
    <w:rsid w:val="00A53ECE"/>
    <w:rsid w:val="00A6243E"/>
    <w:rsid w:val="00A66119"/>
    <w:rsid w:val="00A72ED0"/>
    <w:rsid w:val="00A76B0A"/>
    <w:rsid w:val="00A93786"/>
    <w:rsid w:val="00A9396D"/>
    <w:rsid w:val="00A971C3"/>
    <w:rsid w:val="00A97C0A"/>
    <w:rsid w:val="00AA4B2F"/>
    <w:rsid w:val="00AA7DEB"/>
    <w:rsid w:val="00AB091E"/>
    <w:rsid w:val="00AB1858"/>
    <w:rsid w:val="00AB466A"/>
    <w:rsid w:val="00AC2F47"/>
    <w:rsid w:val="00AC711F"/>
    <w:rsid w:val="00AD4743"/>
    <w:rsid w:val="00AD590F"/>
    <w:rsid w:val="00AD6D50"/>
    <w:rsid w:val="00AF3B80"/>
    <w:rsid w:val="00B167F8"/>
    <w:rsid w:val="00B42C24"/>
    <w:rsid w:val="00B446D8"/>
    <w:rsid w:val="00B44AC8"/>
    <w:rsid w:val="00B44EE1"/>
    <w:rsid w:val="00B455CA"/>
    <w:rsid w:val="00B56F70"/>
    <w:rsid w:val="00B81057"/>
    <w:rsid w:val="00B81BD3"/>
    <w:rsid w:val="00B82CD8"/>
    <w:rsid w:val="00B9508B"/>
    <w:rsid w:val="00BA56B8"/>
    <w:rsid w:val="00BA59F8"/>
    <w:rsid w:val="00BA74FF"/>
    <w:rsid w:val="00BB0FE8"/>
    <w:rsid w:val="00BB3F6F"/>
    <w:rsid w:val="00BB6D6D"/>
    <w:rsid w:val="00BC7F8D"/>
    <w:rsid w:val="00BD21F7"/>
    <w:rsid w:val="00BD3BB2"/>
    <w:rsid w:val="00BD772F"/>
    <w:rsid w:val="00BE5843"/>
    <w:rsid w:val="00BF1B09"/>
    <w:rsid w:val="00C334D2"/>
    <w:rsid w:val="00C33627"/>
    <w:rsid w:val="00C4312E"/>
    <w:rsid w:val="00C44070"/>
    <w:rsid w:val="00C445C2"/>
    <w:rsid w:val="00C44CA0"/>
    <w:rsid w:val="00C60AC2"/>
    <w:rsid w:val="00C6387C"/>
    <w:rsid w:val="00C70303"/>
    <w:rsid w:val="00C71134"/>
    <w:rsid w:val="00C713FC"/>
    <w:rsid w:val="00C87E8F"/>
    <w:rsid w:val="00C933D3"/>
    <w:rsid w:val="00C94E2D"/>
    <w:rsid w:val="00CA3E1A"/>
    <w:rsid w:val="00CA5DE6"/>
    <w:rsid w:val="00CB4BB0"/>
    <w:rsid w:val="00CB7270"/>
    <w:rsid w:val="00CC069F"/>
    <w:rsid w:val="00CC1F9A"/>
    <w:rsid w:val="00CC6585"/>
    <w:rsid w:val="00CD2E30"/>
    <w:rsid w:val="00CD5A5E"/>
    <w:rsid w:val="00CE0EEE"/>
    <w:rsid w:val="00CE2B93"/>
    <w:rsid w:val="00D11600"/>
    <w:rsid w:val="00D17331"/>
    <w:rsid w:val="00D17E19"/>
    <w:rsid w:val="00D225AB"/>
    <w:rsid w:val="00D273BA"/>
    <w:rsid w:val="00D4285B"/>
    <w:rsid w:val="00D619EE"/>
    <w:rsid w:val="00D83888"/>
    <w:rsid w:val="00D86432"/>
    <w:rsid w:val="00D935CD"/>
    <w:rsid w:val="00D96EE6"/>
    <w:rsid w:val="00D973B1"/>
    <w:rsid w:val="00DA39F2"/>
    <w:rsid w:val="00DB37AC"/>
    <w:rsid w:val="00DB76A9"/>
    <w:rsid w:val="00DD1CCB"/>
    <w:rsid w:val="00DD23E2"/>
    <w:rsid w:val="00DE4529"/>
    <w:rsid w:val="00E10F10"/>
    <w:rsid w:val="00E12550"/>
    <w:rsid w:val="00E26704"/>
    <w:rsid w:val="00E33661"/>
    <w:rsid w:val="00E34AC3"/>
    <w:rsid w:val="00E4147F"/>
    <w:rsid w:val="00E55002"/>
    <w:rsid w:val="00E600BB"/>
    <w:rsid w:val="00E654CD"/>
    <w:rsid w:val="00E77E0D"/>
    <w:rsid w:val="00E8071F"/>
    <w:rsid w:val="00E82788"/>
    <w:rsid w:val="00E83A0F"/>
    <w:rsid w:val="00E87272"/>
    <w:rsid w:val="00E90129"/>
    <w:rsid w:val="00E95BFA"/>
    <w:rsid w:val="00EA4FC5"/>
    <w:rsid w:val="00EB0996"/>
    <w:rsid w:val="00EC0A78"/>
    <w:rsid w:val="00EC4847"/>
    <w:rsid w:val="00ED1B29"/>
    <w:rsid w:val="00ED510E"/>
    <w:rsid w:val="00EF3ACD"/>
    <w:rsid w:val="00F12D9A"/>
    <w:rsid w:val="00F14756"/>
    <w:rsid w:val="00F15009"/>
    <w:rsid w:val="00F24F61"/>
    <w:rsid w:val="00F260B4"/>
    <w:rsid w:val="00F328BA"/>
    <w:rsid w:val="00F34071"/>
    <w:rsid w:val="00F41BFE"/>
    <w:rsid w:val="00F428B8"/>
    <w:rsid w:val="00F44A58"/>
    <w:rsid w:val="00F52B88"/>
    <w:rsid w:val="00F5342A"/>
    <w:rsid w:val="00F81FDD"/>
    <w:rsid w:val="00F860C4"/>
    <w:rsid w:val="00FA2E9B"/>
    <w:rsid w:val="00FA44D8"/>
    <w:rsid w:val="00FC29E1"/>
    <w:rsid w:val="00FC4296"/>
    <w:rsid w:val="00FD2F77"/>
    <w:rsid w:val="00FD3A15"/>
    <w:rsid w:val="00FD3AB2"/>
    <w:rsid w:val="00FE5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715E3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50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500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1"/>
    <w:unhideWhenUsed/>
    <w:rsid w:val="00AC2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rsid w:val="00AC2F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2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2F47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E4D1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E4D1B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unhideWhenUsed/>
    <w:rsid w:val="00715E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715E3C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1F6769"/>
    <w:rPr>
      <w:color w:val="0000FF"/>
      <w:u w:val="single"/>
    </w:rPr>
  </w:style>
  <w:style w:type="character" w:customStyle="1" w:styleId="Char3">
    <w:name w:val="页眉 Char"/>
    <w:rsid w:val="001F6769"/>
    <w:rPr>
      <w:sz w:val="18"/>
      <w:szCs w:val="18"/>
    </w:rPr>
  </w:style>
  <w:style w:type="paragraph" w:styleId="3">
    <w:name w:val="Body Text 3"/>
    <w:basedOn w:val="a"/>
    <w:link w:val="3Char"/>
    <w:uiPriority w:val="99"/>
    <w:unhideWhenUsed/>
    <w:rsid w:val="001F6769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uiPriority w:val="99"/>
    <w:semiHidden/>
    <w:rsid w:val="001F6769"/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link w:val="3"/>
    <w:uiPriority w:val="99"/>
    <w:rsid w:val="001F6769"/>
    <w:rPr>
      <w:rFonts w:ascii="Times New Roman" w:eastAsia="宋体" w:hAnsi="Times New Roman" w:cs="Times New Roman"/>
      <w:sz w:val="16"/>
      <w:szCs w:val="16"/>
    </w:rPr>
  </w:style>
  <w:style w:type="paragraph" w:customStyle="1" w:styleId="10">
    <w:name w:val="纯文本1"/>
    <w:basedOn w:val="a"/>
    <w:rsid w:val="00656E04"/>
    <w:pPr>
      <w:adjustRightInd w:val="0"/>
      <w:textAlignment w:val="baseline"/>
    </w:pPr>
    <w:rPr>
      <w:rFonts w:ascii="宋体" w:hAnsi="Courier New"/>
      <w:szCs w:val="20"/>
    </w:rPr>
  </w:style>
  <w:style w:type="character" w:styleId="a9">
    <w:name w:val="Strong"/>
    <w:qFormat/>
    <w:rsid w:val="00656E04"/>
    <w:rPr>
      <w:rFonts w:ascii="Times New Roman" w:eastAsia="宋体" w:hAnsi="Times New Roman" w:cs="Times New Roman"/>
      <w:b/>
      <w:bCs/>
    </w:rPr>
  </w:style>
  <w:style w:type="paragraph" w:styleId="HTML">
    <w:name w:val="HTML Preformatted"/>
    <w:basedOn w:val="a"/>
    <w:link w:val="HTMLChar"/>
    <w:uiPriority w:val="99"/>
    <w:unhideWhenUsed/>
    <w:rsid w:val="00B810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B81057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715E3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50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500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1"/>
    <w:unhideWhenUsed/>
    <w:rsid w:val="00AC2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rsid w:val="00AC2F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2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2F47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E4D1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E4D1B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unhideWhenUsed/>
    <w:rsid w:val="00715E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715E3C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1F6769"/>
    <w:rPr>
      <w:color w:val="0000FF"/>
      <w:u w:val="single"/>
    </w:rPr>
  </w:style>
  <w:style w:type="character" w:customStyle="1" w:styleId="Char3">
    <w:name w:val="页眉 Char"/>
    <w:rsid w:val="001F6769"/>
    <w:rPr>
      <w:sz w:val="18"/>
      <w:szCs w:val="18"/>
    </w:rPr>
  </w:style>
  <w:style w:type="paragraph" w:styleId="3">
    <w:name w:val="Body Text 3"/>
    <w:basedOn w:val="a"/>
    <w:link w:val="3Char"/>
    <w:uiPriority w:val="99"/>
    <w:unhideWhenUsed/>
    <w:rsid w:val="001F6769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uiPriority w:val="99"/>
    <w:semiHidden/>
    <w:rsid w:val="001F6769"/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link w:val="3"/>
    <w:uiPriority w:val="99"/>
    <w:rsid w:val="001F6769"/>
    <w:rPr>
      <w:rFonts w:ascii="Times New Roman" w:eastAsia="宋体" w:hAnsi="Times New Roman" w:cs="Times New Roman"/>
      <w:sz w:val="16"/>
      <w:szCs w:val="16"/>
    </w:rPr>
  </w:style>
  <w:style w:type="paragraph" w:customStyle="1" w:styleId="10">
    <w:name w:val="纯文本1"/>
    <w:basedOn w:val="a"/>
    <w:rsid w:val="00656E04"/>
    <w:pPr>
      <w:adjustRightInd w:val="0"/>
      <w:textAlignment w:val="baseline"/>
    </w:pPr>
    <w:rPr>
      <w:rFonts w:ascii="宋体" w:hAnsi="Courier New"/>
      <w:szCs w:val="20"/>
    </w:rPr>
  </w:style>
  <w:style w:type="character" w:styleId="a9">
    <w:name w:val="Strong"/>
    <w:qFormat/>
    <w:rsid w:val="00656E04"/>
    <w:rPr>
      <w:rFonts w:ascii="Times New Roman" w:eastAsia="宋体" w:hAnsi="Times New Roman" w:cs="Times New Roman"/>
      <w:b/>
      <w:bCs/>
    </w:rPr>
  </w:style>
  <w:style w:type="paragraph" w:styleId="HTML">
    <w:name w:val="HTML Preformatted"/>
    <w:basedOn w:val="a"/>
    <w:link w:val="HTMLChar"/>
    <w:uiPriority w:val="99"/>
    <w:unhideWhenUsed/>
    <w:rsid w:val="00B810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B8105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D4E3-2EAF-407E-9556-EF4D1671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Dell</cp:lastModifiedBy>
  <cp:revision>4</cp:revision>
  <cp:lastPrinted>2021-04-01T06:49:00Z</cp:lastPrinted>
  <dcterms:created xsi:type="dcterms:W3CDTF">2021-04-21T06:25:00Z</dcterms:created>
  <dcterms:modified xsi:type="dcterms:W3CDTF">2021-04-21T11:21:00Z</dcterms:modified>
</cp:coreProperties>
</file>